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B2E" w:rsidRPr="003D6569" w:rsidRDefault="00574D4F" w:rsidP="00574D4F">
      <w:pPr>
        <w:jc w:val="center"/>
        <w:rPr>
          <w:b/>
          <w:color w:val="4F6228" w:themeColor="accent3" w:themeShade="80"/>
          <w:sz w:val="72"/>
          <w:szCs w:val="72"/>
          <w:lang w:val="en-US"/>
        </w:rPr>
      </w:pPr>
      <w:r w:rsidRPr="003D6569">
        <w:rPr>
          <w:b/>
          <w:color w:val="4F6228" w:themeColor="accent3" w:themeShade="80"/>
          <w:sz w:val="72"/>
          <w:szCs w:val="72"/>
          <w:lang w:val="en-US"/>
        </w:rPr>
        <w:t>The sources of energy</w:t>
      </w:r>
      <w:r w:rsidR="00DC0B2E" w:rsidRPr="003D6569">
        <w:rPr>
          <w:b/>
          <w:color w:val="4F6228" w:themeColor="accent3" w:themeShade="80"/>
          <w:sz w:val="72"/>
          <w:szCs w:val="72"/>
          <w:lang w:val="en-US"/>
        </w:rPr>
        <w:t>…</w:t>
      </w:r>
    </w:p>
    <w:p w:rsidR="004A44CC" w:rsidRPr="00BB71CD" w:rsidRDefault="00574D4F" w:rsidP="00574D4F">
      <w:pPr>
        <w:jc w:val="center"/>
        <w:rPr>
          <w:b/>
          <w:color w:val="E36C0A" w:themeColor="accent6" w:themeShade="BF"/>
          <w:sz w:val="40"/>
          <w:szCs w:val="40"/>
          <w:lang w:val="en-US"/>
        </w:rPr>
      </w:pPr>
      <w:r w:rsidRPr="00BB71CD">
        <w:rPr>
          <w:b/>
          <w:color w:val="E36C0A" w:themeColor="accent6" w:themeShade="BF"/>
          <w:sz w:val="40"/>
          <w:szCs w:val="40"/>
          <w:lang w:val="en-US"/>
        </w:rPr>
        <w:t>Renewable and nonrenewable energies</w:t>
      </w:r>
      <w:r w:rsidR="00DC0B2E" w:rsidRPr="00BB71CD">
        <w:rPr>
          <w:b/>
          <w:color w:val="E36C0A" w:themeColor="accent6" w:themeShade="BF"/>
          <w:sz w:val="40"/>
          <w:szCs w:val="40"/>
          <w:lang w:val="en-US"/>
        </w:rPr>
        <w:t xml:space="preserve">, </w:t>
      </w:r>
      <w:r w:rsidR="003D6569">
        <w:rPr>
          <w:b/>
          <w:color w:val="E36C0A" w:themeColor="accent6" w:themeShade="BF"/>
          <w:sz w:val="40"/>
          <w:szCs w:val="40"/>
          <w:lang w:val="en-US"/>
        </w:rPr>
        <w:t xml:space="preserve">           </w:t>
      </w:r>
      <w:r w:rsidR="00DC0B2E" w:rsidRPr="00BB71CD">
        <w:rPr>
          <w:b/>
          <w:color w:val="E36C0A" w:themeColor="accent6" w:themeShade="BF"/>
          <w:sz w:val="40"/>
          <w:szCs w:val="40"/>
          <w:lang w:val="en-US"/>
        </w:rPr>
        <w:t>what are</w:t>
      </w:r>
      <w:r w:rsidRPr="00BB71CD">
        <w:rPr>
          <w:b/>
          <w:color w:val="E36C0A" w:themeColor="accent6" w:themeShade="BF"/>
          <w:sz w:val="40"/>
          <w:szCs w:val="40"/>
          <w:lang w:val="en-US"/>
        </w:rPr>
        <w:t xml:space="preserve"> the difference</w:t>
      </w:r>
      <w:r w:rsidR="00DC0B2E" w:rsidRPr="00BB71CD">
        <w:rPr>
          <w:b/>
          <w:color w:val="E36C0A" w:themeColor="accent6" w:themeShade="BF"/>
          <w:sz w:val="40"/>
          <w:szCs w:val="40"/>
          <w:lang w:val="en-US"/>
        </w:rPr>
        <w:t>s</w:t>
      </w:r>
      <w:r w:rsidRPr="00BB71CD">
        <w:rPr>
          <w:b/>
          <w:color w:val="E36C0A" w:themeColor="accent6" w:themeShade="BF"/>
          <w:sz w:val="40"/>
          <w:szCs w:val="40"/>
          <w:lang w:val="en-US"/>
        </w:rPr>
        <w:t>?</w:t>
      </w:r>
    </w:p>
    <w:p w:rsidR="00FA713B" w:rsidRPr="00574D4F" w:rsidRDefault="00FA713B" w:rsidP="00574D4F">
      <w:pPr>
        <w:jc w:val="center"/>
        <w:rPr>
          <w:b/>
          <w:sz w:val="28"/>
          <w:szCs w:val="28"/>
          <w:lang w:val="en-US"/>
        </w:rPr>
      </w:pPr>
    </w:p>
    <w:tbl>
      <w:tblPr>
        <w:tblStyle w:val="MediumShading2-Accent6"/>
        <w:tblW w:w="5000" w:type="pct"/>
        <w:tblLook w:val="06A0" w:firstRow="1" w:lastRow="0" w:firstColumn="1" w:lastColumn="0" w:noHBand="1" w:noVBand="1"/>
      </w:tblPr>
      <w:tblGrid>
        <w:gridCol w:w="2061"/>
        <w:gridCol w:w="2093"/>
        <w:gridCol w:w="1875"/>
        <w:gridCol w:w="2691"/>
      </w:tblGrid>
      <w:tr w:rsidR="00583BAA" w:rsidTr="003D65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2" w:type="pct"/>
            <w:tcBorders>
              <w:left w:val="single" w:sz="4" w:space="0" w:color="auto"/>
              <w:right w:val="single" w:sz="4" w:space="0" w:color="auto"/>
            </w:tcBorders>
          </w:tcPr>
          <w:p w:rsidR="00583BAA" w:rsidRDefault="00583BAA" w:rsidP="00574D4F">
            <w:pPr>
              <w:jc w:val="both"/>
              <w:rPr>
                <w:lang w:val="en-US"/>
              </w:rPr>
            </w:pPr>
          </w:p>
        </w:tc>
        <w:tc>
          <w:tcPr>
            <w:tcW w:w="1200" w:type="pct"/>
            <w:tcBorders>
              <w:left w:val="single" w:sz="4" w:space="0" w:color="auto"/>
              <w:right w:val="single" w:sz="4" w:space="0" w:color="auto"/>
            </w:tcBorders>
          </w:tcPr>
          <w:p w:rsidR="00583BAA" w:rsidRPr="00583BAA" w:rsidRDefault="00583BAA" w:rsidP="00574D4F">
            <w:pPr>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00583BAA">
              <w:rPr>
                <w:sz w:val="28"/>
                <w:szCs w:val="28"/>
                <w:lang w:val="en-US"/>
              </w:rPr>
              <w:t>Definition</w:t>
            </w:r>
            <w:r>
              <w:rPr>
                <w:sz w:val="28"/>
                <w:szCs w:val="28"/>
                <w:lang w:val="en-US"/>
              </w:rPr>
              <w:t xml:space="preserve"> and characteristics</w:t>
            </w:r>
          </w:p>
        </w:tc>
        <w:tc>
          <w:tcPr>
            <w:tcW w:w="1075" w:type="pct"/>
            <w:tcBorders>
              <w:left w:val="single" w:sz="4" w:space="0" w:color="auto"/>
              <w:right w:val="single" w:sz="4" w:space="0" w:color="auto"/>
            </w:tcBorders>
          </w:tcPr>
          <w:p w:rsidR="00583BAA" w:rsidRPr="00583BAA" w:rsidRDefault="00583BAA" w:rsidP="00583BAA">
            <w:pPr>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00583BAA">
              <w:rPr>
                <w:sz w:val="28"/>
                <w:szCs w:val="28"/>
                <w:lang w:val="en-US"/>
              </w:rPr>
              <w:t>Advantages</w:t>
            </w:r>
          </w:p>
        </w:tc>
        <w:tc>
          <w:tcPr>
            <w:tcW w:w="1544" w:type="pct"/>
            <w:tcBorders>
              <w:left w:val="single" w:sz="4" w:space="0" w:color="auto"/>
              <w:right w:val="single" w:sz="4" w:space="0" w:color="auto"/>
            </w:tcBorders>
          </w:tcPr>
          <w:p w:rsidR="00583BAA" w:rsidRPr="00583BAA" w:rsidRDefault="00583BAA" w:rsidP="00574D4F">
            <w:pPr>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00583BAA">
              <w:rPr>
                <w:sz w:val="28"/>
                <w:szCs w:val="28"/>
                <w:lang w:val="en-US"/>
              </w:rPr>
              <w:t>Disadvantages</w:t>
            </w:r>
          </w:p>
        </w:tc>
      </w:tr>
      <w:tr w:rsidR="00583BAA" w:rsidRPr="00745E2C" w:rsidTr="003D6569">
        <w:tc>
          <w:tcPr>
            <w:cnfStyle w:val="001000000000" w:firstRow="0" w:lastRow="0" w:firstColumn="1" w:lastColumn="0" w:oddVBand="0" w:evenVBand="0" w:oddHBand="0" w:evenHBand="0" w:firstRowFirstColumn="0" w:firstRowLastColumn="0" w:lastRowFirstColumn="0" w:lastRowLastColumn="0"/>
            <w:tcW w:w="1182" w:type="pct"/>
            <w:tcBorders>
              <w:left w:val="single" w:sz="4" w:space="0" w:color="auto"/>
              <w:bottom w:val="single" w:sz="4" w:space="0" w:color="auto"/>
              <w:right w:val="single" w:sz="4" w:space="0" w:color="auto"/>
            </w:tcBorders>
          </w:tcPr>
          <w:p w:rsidR="00583BAA" w:rsidRPr="00583BAA" w:rsidRDefault="00583BAA" w:rsidP="00574D4F">
            <w:pPr>
              <w:jc w:val="both"/>
              <w:rPr>
                <w:bCs w:val="0"/>
                <w:sz w:val="28"/>
                <w:szCs w:val="28"/>
                <w:lang w:val="en-US"/>
              </w:rPr>
            </w:pPr>
            <w:r w:rsidRPr="00583BAA">
              <w:rPr>
                <w:bCs w:val="0"/>
                <w:sz w:val="28"/>
                <w:szCs w:val="28"/>
                <w:lang w:val="en-US"/>
              </w:rPr>
              <w:t>Renewable energies</w:t>
            </w:r>
          </w:p>
        </w:tc>
        <w:tc>
          <w:tcPr>
            <w:tcW w:w="1200" w:type="pct"/>
            <w:tcBorders>
              <w:left w:val="single" w:sz="4" w:space="0" w:color="auto"/>
              <w:bottom w:val="single" w:sz="4" w:space="0" w:color="auto"/>
              <w:right w:val="single" w:sz="4" w:space="0" w:color="auto"/>
            </w:tcBorders>
          </w:tcPr>
          <w:p w:rsidR="00583BAA" w:rsidRPr="007F1E4A" w:rsidRDefault="00583BAA" w:rsidP="007F1E4A">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G</w:t>
            </w:r>
            <w:r w:rsidRPr="00583BAA">
              <w:rPr>
                <w:rFonts w:eastAsia="Times New Roman" w:cstheme="minorHAnsi"/>
                <w:color w:val="333333"/>
                <w:sz w:val="20"/>
                <w:szCs w:val="20"/>
                <w:lang w:val="en-US" w:eastAsia="es-ES"/>
              </w:rPr>
              <w:t xml:space="preserve">enerated from </w:t>
            </w:r>
            <w:r w:rsidR="00AE7C8F" w:rsidRPr="007F1E4A">
              <w:rPr>
                <w:rFonts w:eastAsia="Times New Roman" w:cstheme="minorHAnsi"/>
                <w:b/>
                <w:color w:val="333333"/>
                <w:sz w:val="20"/>
                <w:szCs w:val="20"/>
                <w:lang w:val="en-US" w:eastAsia="es-ES"/>
              </w:rPr>
              <w:t xml:space="preserve">natural </w:t>
            </w:r>
            <w:r w:rsidRPr="007F1E4A">
              <w:rPr>
                <w:rFonts w:eastAsia="Times New Roman" w:cstheme="minorHAnsi"/>
                <w:b/>
                <w:color w:val="333333"/>
                <w:sz w:val="20"/>
                <w:szCs w:val="20"/>
                <w:lang w:val="en-US" w:eastAsia="es-ES"/>
              </w:rPr>
              <w:t>sources</w:t>
            </w:r>
            <w:r w:rsidRPr="007F1E4A">
              <w:rPr>
                <w:rFonts w:eastAsia="Times New Roman" w:cstheme="minorHAnsi"/>
                <w:color w:val="333333"/>
                <w:sz w:val="20"/>
                <w:szCs w:val="20"/>
                <w:lang w:val="en-US" w:eastAsia="es-ES"/>
              </w:rPr>
              <w:t>.</w:t>
            </w:r>
          </w:p>
          <w:p w:rsidR="002C0F34" w:rsidRPr="00583BAA" w:rsidRDefault="002C0F34" w:rsidP="007F1E4A">
            <w:pPr>
              <w:spacing w:line="280" w:lineRule="atLeast"/>
              <w:cnfStyle w:val="000000000000" w:firstRow="0" w:lastRow="0" w:firstColumn="0" w:lastColumn="0" w:oddVBand="0" w:evenVBand="0" w:oddHBand="0" w:evenHBand="0" w:firstRowFirstColumn="0" w:firstRowLastColumn="0" w:lastRowFirstColumn="0" w:lastRowLastColumn="0"/>
              <w:rPr>
                <w:lang w:val="en-US"/>
              </w:rPr>
            </w:pPr>
            <w:r>
              <w:rPr>
                <w:rFonts w:eastAsia="Times New Roman" w:cstheme="minorHAnsi"/>
                <w:color w:val="333333"/>
                <w:sz w:val="20"/>
                <w:szCs w:val="20"/>
                <w:lang w:val="en-US" w:eastAsia="es-ES"/>
              </w:rPr>
              <w:t xml:space="preserve">- They are generated by the </w:t>
            </w:r>
            <w:r w:rsidRPr="007F1E4A">
              <w:rPr>
                <w:rFonts w:eastAsia="Times New Roman" w:cstheme="minorHAnsi"/>
                <w:b/>
                <w:color w:val="333333"/>
                <w:sz w:val="20"/>
                <w:szCs w:val="20"/>
                <w:lang w:val="en-US" w:eastAsia="es-ES"/>
              </w:rPr>
              <w:t>wind, sun, volcanic activity, sea and vegetation</w:t>
            </w:r>
            <w:r>
              <w:rPr>
                <w:rFonts w:eastAsia="Times New Roman" w:cstheme="minorHAnsi"/>
                <w:color w:val="333333"/>
                <w:sz w:val="20"/>
                <w:szCs w:val="20"/>
                <w:lang w:val="en-US" w:eastAsia="es-ES"/>
              </w:rPr>
              <w:t xml:space="preserve"> (directly burned or transformed into biomass).</w:t>
            </w:r>
          </w:p>
        </w:tc>
        <w:tc>
          <w:tcPr>
            <w:tcW w:w="1075" w:type="pct"/>
            <w:tcBorders>
              <w:left w:val="single" w:sz="4" w:space="0" w:color="auto"/>
              <w:bottom w:val="single" w:sz="4" w:space="0" w:color="auto"/>
              <w:right w:val="single" w:sz="4" w:space="0" w:color="auto"/>
            </w:tcBorders>
          </w:tcPr>
          <w:p w:rsidR="00AE7C8F" w:rsidRDefault="00AE7C8F" w:rsidP="00D14F4E">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color w:val="333333"/>
                <w:sz w:val="20"/>
                <w:szCs w:val="20"/>
                <w:lang w:val="en-US" w:eastAsia="es-ES"/>
              </w:rPr>
              <w:t xml:space="preserve">- </w:t>
            </w:r>
            <w:r w:rsidR="00D14F4E" w:rsidRPr="00D14F4E">
              <w:rPr>
                <w:rFonts w:eastAsia="Times New Roman" w:cstheme="minorHAnsi"/>
                <w:b/>
                <w:color w:val="333333"/>
                <w:sz w:val="20"/>
                <w:szCs w:val="20"/>
                <w:lang w:val="en-US" w:eastAsia="es-ES"/>
              </w:rPr>
              <w:t>F</w:t>
            </w:r>
            <w:r w:rsidRPr="00AE7C8F">
              <w:rPr>
                <w:rFonts w:eastAsia="Times New Roman" w:cstheme="minorHAnsi"/>
                <w:b/>
                <w:color w:val="333333"/>
                <w:sz w:val="20"/>
                <w:szCs w:val="20"/>
                <w:lang w:val="en-US" w:eastAsia="es-ES"/>
              </w:rPr>
              <w:t>ree</w:t>
            </w:r>
            <w:r>
              <w:rPr>
                <w:rFonts w:eastAsia="Times New Roman" w:cstheme="minorHAnsi"/>
                <w:color w:val="333333"/>
                <w:sz w:val="20"/>
                <w:szCs w:val="20"/>
                <w:lang w:val="en-US" w:eastAsia="es-ES"/>
              </w:rPr>
              <w:t xml:space="preserve"> and </w:t>
            </w:r>
            <w:r w:rsidRPr="00AE7C8F">
              <w:rPr>
                <w:rFonts w:eastAsia="Times New Roman" w:cstheme="minorHAnsi"/>
                <w:b/>
                <w:color w:val="333333"/>
                <w:sz w:val="20"/>
                <w:szCs w:val="20"/>
                <w:lang w:val="en-US" w:eastAsia="es-ES"/>
              </w:rPr>
              <w:t>i</w:t>
            </w:r>
            <w:r w:rsidRPr="001904E1">
              <w:rPr>
                <w:rFonts w:eastAsia="Times New Roman" w:cstheme="minorHAnsi"/>
                <w:b/>
                <w:color w:val="333333"/>
                <w:sz w:val="20"/>
                <w:szCs w:val="20"/>
                <w:lang w:val="en-US" w:eastAsia="es-ES"/>
              </w:rPr>
              <w:t>nfinite</w:t>
            </w:r>
            <w:r>
              <w:rPr>
                <w:rFonts w:eastAsia="Times New Roman" w:cstheme="minorHAnsi"/>
                <w:b/>
                <w:color w:val="333333"/>
                <w:sz w:val="20"/>
                <w:szCs w:val="20"/>
                <w:lang w:val="en-US" w:eastAsia="es-ES"/>
              </w:rPr>
              <w:t>.</w:t>
            </w:r>
          </w:p>
          <w:p w:rsidR="00583BAA" w:rsidRDefault="00AE7C8F" w:rsidP="00D14F4E">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color w:val="333333"/>
                <w:sz w:val="20"/>
                <w:szCs w:val="20"/>
                <w:lang w:val="en-US" w:eastAsia="es-ES"/>
              </w:rPr>
              <w:t xml:space="preserve">- </w:t>
            </w:r>
            <w:r w:rsidRPr="00583BAA">
              <w:rPr>
                <w:rFonts w:eastAsia="Times New Roman" w:cstheme="minorHAnsi"/>
                <w:b/>
                <w:color w:val="333333"/>
                <w:sz w:val="20"/>
                <w:szCs w:val="20"/>
                <w:lang w:val="en-US" w:eastAsia="es-ES"/>
              </w:rPr>
              <w:t>Clean</w:t>
            </w:r>
            <w:r w:rsidR="00D14F4E">
              <w:rPr>
                <w:rFonts w:eastAsia="Times New Roman" w:cstheme="minorHAnsi"/>
                <w:b/>
                <w:color w:val="333333"/>
                <w:sz w:val="20"/>
                <w:szCs w:val="20"/>
                <w:lang w:val="en-US" w:eastAsia="es-ES"/>
              </w:rPr>
              <w:t>, low carbon emissions</w:t>
            </w:r>
            <w:r w:rsidRPr="00583BAA">
              <w:rPr>
                <w:rFonts w:eastAsia="Times New Roman" w:cstheme="minorHAnsi"/>
                <w:b/>
                <w:color w:val="333333"/>
                <w:sz w:val="20"/>
                <w:szCs w:val="20"/>
                <w:lang w:val="en-US" w:eastAsia="es-ES"/>
              </w:rPr>
              <w:t>.</w:t>
            </w:r>
          </w:p>
          <w:p w:rsidR="00A967F2" w:rsidRDefault="00B921C7" w:rsidP="00D14F4E">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sz w:val="20"/>
                <w:szCs w:val="20"/>
                <w:lang w:val="en-US" w:eastAsia="es-ES"/>
              </w:rPr>
            </w:pPr>
            <w:r w:rsidRPr="00A967F2">
              <w:rPr>
                <w:rFonts w:eastAsia="Times New Roman" w:cstheme="minorHAnsi"/>
                <w:color w:val="333333"/>
                <w:sz w:val="20"/>
                <w:szCs w:val="20"/>
                <w:lang w:val="en-US" w:eastAsia="es-ES"/>
              </w:rPr>
              <w:softHyphen/>
            </w:r>
            <w:r w:rsidR="00A967F2" w:rsidRPr="00A967F2">
              <w:rPr>
                <w:rFonts w:eastAsia="Times New Roman" w:cstheme="minorHAnsi"/>
                <w:color w:val="333333"/>
                <w:sz w:val="20"/>
                <w:szCs w:val="20"/>
                <w:lang w:val="en-US" w:eastAsia="es-ES"/>
              </w:rPr>
              <w:t>Create</w:t>
            </w:r>
            <w:r w:rsidR="00A967F2">
              <w:rPr>
                <w:rFonts w:eastAsia="Times New Roman" w:cstheme="minorHAnsi"/>
                <w:b/>
                <w:color w:val="333333"/>
                <w:sz w:val="20"/>
                <w:szCs w:val="20"/>
                <w:lang w:val="en-US" w:eastAsia="es-ES"/>
              </w:rPr>
              <w:t xml:space="preserve"> job opportunities.</w:t>
            </w:r>
          </w:p>
          <w:p w:rsidR="00B921C7" w:rsidRDefault="00B921C7" w:rsidP="00B921C7">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sidRPr="00B921C7">
              <w:rPr>
                <w:rFonts w:eastAsia="Times New Roman" w:cstheme="minorHAnsi"/>
                <w:b/>
                <w:color w:val="333333"/>
                <w:sz w:val="20"/>
                <w:szCs w:val="20"/>
                <w:lang w:val="en-US" w:eastAsia="es-ES"/>
              </w:rPr>
              <w:softHyphen/>
              <w:t>Reduce energy dependence</w:t>
            </w:r>
            <w:r w:rsidRPr="00B921C7">
              <w:rPr>
                <w:rFonts w:eastAsia="Times New Roman" w:cstheme="minorHAnsi"/>
                <w:color w:val="333333"/>
                <w:sz w:val="20"/>
                <w:szCs w:val="20"/>
                <w:lang w:val="en-US" w:eastAsia="es-ES"/>
              </w:rPr>
              <w:t xml:space="preserve"> on other countries</w:t>
            </w:r>
            <w:r>
              <w:rPr>
                <w:rFonts w:eastAsia="Times New Roman" w:cstheme="minorHAnsi"/>
                <w:color w:val="333333"/>
                <w:sz w:val="20"/>
                <w:szCs w:val="20"/>
                <w:lang w:val="en-US" w:eastAsia="es-ES"/>
              </w:rPr>
              <w:t>.</w:t>
            </w:r>
          </w:p>
          <w:p w:rsidR="00B921C7" w:rsidRPr="00B921C7" w:rsidRDefault="00B921C7" w:rsidP="00B921C7">
            <w:pPr>
              <w:spacing w:line="280" w:lineRule="atLeast"/>
              <w:cnfStyle w:val="000000000000" w:firstRow="0" w:lastRow="0" w:firstColumn="0" w:lastColumn="0" w:oddVBand="0" w:evenVBand="0" w:oddHBand="0" w:evenHBand="0" w:firstRowFirstColumn="0" w:firstRowLastColumn="0" w:lastRowFirstColumn="0" w:lastRowLastColumn="0"/>
              <w:rPr>
                <w:lang w:val="en-US"/>
              </w:rPr>
            </w:pPr>
            <w:r>
              <w:rPr>
                <w:rFonts w:eastAsia="Times New Roman" w:cstheme="minorHAnsi"/>
                <w:color w:val="333333"/>
                <w:sz w:val="20"/>
                <w:szCs w:val="20"/>
                <w:lang w:val="en-US" w:eastAsia="es-ES"/>
              </w:rPr>
              <w:t xml:space="preserve">- In the long term, </w:t>
            </w:r>
            <w:r w:rsidRPr="00B921C7">
              <w:rPr>
                <w:rFonts w:eastAsia="Times New Roman" w:cstheme="minorHAnsi"/>
                <w:b/>
                <w:color w:val="333333"/>
                <w:sz w:val="20"/>
                <w:szCs w:val="20"/>
                <w:lang w:val="en-US" w:eastAsia="es-ES"/>
              </w:rPr>
              <w:t>energy prices</w:t>
            </w:r>
            <w:r>
              <w:rPr>
                <w:rFonts w:eastAsia="Times New Roman" w:cstheme="minorHAnsi"/>
                <w:b/>
                <w:color w:val="333333"/>
                <w:sz w:val="20"/>
                <w:szCs w:val="20"/>
                <w:lang w:val="en-US" w:eastAsia="es-ES"/>
              </w:rPr>
              <w:t xml:space="preserve"> are reduced</w:t>
            </w:r>
            <w:r>
              <w:rPr>
                <w:rFonts w:eastAsia="Times New Roman" w:cstheme="minorHAnsi"/>
                <w:color w:val="333333"/>
                <w:sz w:val="20"/>
                <w:szCs w:val="20"/>
                <w:lang w:val="en-US" w:eastAsia="es-ES"/>
              </w:rPr>
              <w:t>.</w:t>
            </w:r>
          </w:p>
        </w:tc>
        <w:tc>
          <w:tcPr>
            <w:tcW w:w="1544" w:type="pct"/>
            <w:tcBorders>
              <w:left w:val="single" w:sz="4" w:space="0" w:color="auto"/>
              <w:bottom w:val="single" w:sz="4" w:space="0" w:color="auto"/>
              <w:right w:val="single" w:sz="4" w:space="0" w:color="auto"/>
            </w:tcBorders>
          </w:tcPr>
          <w:p w:rsidR="00583BAA" w:rsidRPr="00B921C7" w:rsidRDefault="00B921C7" w:rsidP="00B921C7">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Pr="002C0F34">
              <w:rPr>
                <w:rFonts w:eastAsia="Times New Roman" w:cstheme="minorHAnsi"/>
                <w:b/>
                <w:color w:val="333333"/>
                <w:sz w:val="20"/>
                <w:szCs w:val="20"/>
                <w:lang w:val="en-US" w:eastAsia="es-ES"/>
              </w:rPr>
              <w:t>Initial costs are quite steep</w:t>
            </w:r>
            <w:r w:rsidRPr="00B921C7">
              <w:rPr>
                <w:rFonts w:eastAsia="Times New Roman" w:cstheme="minorHAnsi"/>
                <w:color w:val="333333"/>
                <w:sz w:val="20"/>
                <w:szCs w:val="20"/>
                <w:lang w:val="en-US" w:eastAsia="es-ES"/>
              </w:rPr>
              <w:t>.</w:t>
            </w:r>
          </w:p>
          <w:p w:rsidR="00B921C7" w:rsidRPr="002C0F34" w:rsidRDefault="00A35A7A" w:rsidP="00B921C7">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color w:val="333333"/>
                <w:sz w:val="20"/>
                <w:szCs w:val="20"/>
                <w:lang w:val="en-US" w:eastAsia="es-ES"/>
              </w:rPr>
              <w:softHyphen/>
            </w:r>
            <w:r w:rsidR="00B921C7" w:rsidRPr="00B921C7">
              <w:rPr>
                <w:rFonts w:eastAsia="Times New Roman" w:cstheme="minorHAnsi"/>
                <w:color w:val="333333"/>
                <w:sz w:val="20"/>
                <w:szCs w:val="20"/>
                <w:lang w:val="en-US" w:eastAsia="es-ES"/>
              </w:rPr>
              <w:t xml:space="preserve">Some of them are </w:t>
            </w:r>
            <w:r w:rsidR="00B921C7" w:rsidRPr="002C0F34">
              <w:rPr>
                <w:rFonts w:eastAsia="Times New Roman" w:cstheme="minorHAnsi"/>
                <w:b/>
                <w:color w:val="333333"/>
                <w:sz w:val="20"/>
                <w:szCs w:val="20"/>
                <w:lang w:val="en-US" w:eastAsia="es-ES"/>
              </w:rPr>
              <w:t>difficult to store.</w:t>
            </w:r>
          </w:p>
          <w:p w:rsidR="00B921C7" w:rsidRPr="00B921C7" w:rsidRDefault="00A35A7A" w:rsidP="00B921C7">
            <w:pPr>
              <w:spacing w:line="280" w:lineRule="atLeast"/>
              <w:cnfStyle w:val="000000000000" w:firstRow="0" w:lastRow="0" w:firstColumn="0" w:lastColumn="0" w:oddVBand="0" w:evenVBand="0" w:oddHBand="0" w:evenHBand="0" w:firstRowFirstColumn="0" w:firstRowLastColumn="0" w:lastRowFirstColumn="0" w:lastRowLastColumn="0"/>
              <w:rPr>
                <w:lang w:val="en-US"/>
              </w:rPr>
            </w:pPr>
            <w:r>
              <w:rPr>
                <w:rFonts w:eastAsia="Times New Roman" w:cstheme="minorHAnsi"/>
                <w:color w:val="333333"/>
                <w:sz w:val="20"/>
                <w:szCs w:val="20"/>
                <w:lang w:val="en-US" w:eastAsia="es-ES"/>
              </w:rPr>
              <w:t xml:space="preserve">- </w:t>
            </w:r>
            <w:r w:rsidR="00B921C7" w:rsidRPr="00B921C7">
              <w:rPr>
                <w:rFonts w:eastAsia="Times New Roman" w:cstheme="minorHAnsi"/>
                <w:color w:val="333333"/>
                <w:sz w:val="20"/>
                <w:szCs w:val="20"/>
                <w:lang w:val="en-US" w:eastAsia="es-ES"/>
              </w:rPr>
              <w:t xml:space="preserve">They are </w:t>
            </w:r>
            <w:r w:rsidR="00B921C7" w:rsidRPr="002C0F34">
              <w:rPr>
                <w:rFonts w:eastAsia="Times New Roman" w:cstheme="minorHAnsi"/>
                <w:b/>
                <w:color w:val="333333"/>
                <w:sz w:val="20"/>
                <w:szCs w:val="20"/>
                <w:lang w:val="en-US" w:eastAsia="es-ES"/>
              </w:rPr>
              <w:t xml:space="preserve">not </w:t>
            </w:r>
            <w:proofErr w:type="gramStart"/>
            <w:r w:rsidR="00B921C7" w:rsidRPr="002C0F34">
              <w:rPr>
                <w:rFonts w:eastAsia="Times New Roman" w:cstheme="minorHAnsi"/>
                <w:b/>
                <w:color w:val="333333"/>
                <w:sz w:val="20"/>
                <w:szCs w:val="20"/>
                <w:lang w:val="en-US" w:eastAsia="es-ES"/>
              </w:rPr>
              <w:t>constant</w:t>
            </w:r>
            <w:r w:rsidR="002C0F34">
              <w:rPr>
                <w:rFonts w:eastAsia="Times New Roman" w:cstheme="minorHAnsi"/>
                <w:b/>
                <w:color w:val="333333"/>
                <w:sz w:val="20"/>
                <w:szCs w:val="20"/>
                <w:lang w:val="en-US" w:eastAsia="es-ES"/>
              </w:rPr>
              <w:t>s</w:t>
            </w:r>
            <w:r w:rsidR="00B921C7" w:rsidRPr="00B921C7">
              <w:rPr>
                <w:rFonts w:eastAsia="Times New Roman" w:cstheme="minorHAnsi"/>
                <w:color w:val="333333"/>
                <w:sz w:val="20"/>
                <w:szCs w:val="20"/>
                <w:lang w:val="en-US" w:eastAsia="es-ES"/>
              </w:rPr>
              <w:t>,</w:t>
            </w:r>
            <w:proofErr w:type="gramEnd"/>
            <w:r w:rsidR="00B921C7" w:rsidRPr="00B921C7">
              <w:rPr>
                <w:rFonts w:eastAsia="Times New Roman" w:cstheme="minorHAnsi"/>
                <w:color w:val="333333"/>
                <w:sz w:val="20"/>
                <w:szCs w:val="20"/>
                <w:lang w:val="en-US" w:eastAsia="es-ES"/>
              </w:rPr>
              <w:t xml:space="preserve"> depend on weather conditions and the specific characteristics of each territory.</w:t>
            </w:r>
          </w:p>
        </w:tc>
      </w:tr>
      <w:tr w:rsidR="00583BAA" w:rsidRPr="00745E2C" w:rsidTr="007A76A9">
        <w:tc>
          <w:tcPr>
            <w:cnfStyle w:val="001000000000" w:firstRow="0" w:lastRow="0" w:firstColumn="1" w:lastColumn="0" w:oddVBand="0" w:evenVBand="0" w:oddHBand="0" w:evenHBand="0" w:firstRowFirstColumn="0" w:firstRowLastColumn="0" w:lastRowFirstColumn="0" w:lastRowLastColumn="0"/>
            <w:tcW w:w="1182" w:type="pct"/>
            <w:tcBorders>
              <w:top w:val="single" w:sz="4" w:space="0" w:color="auto"/>
              <w:left w:val="single" w:sz="4" w:space="0" w:color="auto"/>
              <w:right w:val="single" w:sz="4" w:space="0" w:color="auto"/>
            </w:tcBorders>
          </w:tcPr>
          <w:p w:rsidR="00583BAA" w:rsidRPr="00583BAA" w:rsidRDefault="00583BAA" w:rsidP="00574D4F">
            <w:pPr>
              <w:jc w:val="both"/>
              <w:rPr>
                <w:bCs w:val="0"/>
                <w:sz w:val="28"/>
                <w:szCs w:val="28"/>
                <w:lang w:val="en-US"/>
              </w:rPr>
            </w:pPr>
            <w:r w:rsidRPr="00583BAA">
              <w:rPr>
                <w:bCs w:val="0"/>
                <w:sz w:val="28"/>
                <w:szCs w:val="28"/>
                <w:lang w:val="en-US"/>
              </w:rPr>
              <w:t>Nonrenewable energies</w:t>
            </w:r>
          </w:p>
        </w:tc>
        <w:tc>
          <w:tcPr>
            <w:tcW w:w="1200" w:type="pct"/>
            <w:tcBorders>
              <w:top w:val="single" w:sz="4" w:space="0" w:color="auto"/>
              <w:left w:val="single" w:sz="4" w:space="0" w:color="auto"/>
              <w:right w:val="single" w:sz="4" w:space="0" w:color="auto"/>
            </w:tcBorders>
            <w:shd w:val="clear" w:color="auto" w:fill="FFFFFF" w:themeFill="background1"/>
          </w:tcPr>
          <w:p w:rsidR="00583BAA" w:rsidRPr="007F1E4A" w:rsidRDefault="007F1E4A" w:rsidP="007F1E4A">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sidRPr="00D14F4E">
              <w:rPr>
                <w:b/>
                <w:lang w:val="en-US"/>
              </w:rPr>
              <w:t xml:space="preserve">- </w:t>
            </w:r>
            <w:r w:rsidR="002C0F34" w:rsidRPr="007F1E4A">
              <w:rPr>
                <w:rFonts w:eastAsia="Times New Roman" w:cstheme="minorHAnsi"/>
                <w:color w:val="333333"/>
                <w:sz w:val="20"/>
                <w:szCs w:val="20"/>
                <w:lang w:val="en-US" w:eastAsia="es-ES"/>
              </w:rPr>
              <w:t xml:space="preserve">Taken from the </w:t>
            </w:r>
            <w:r w:rsidR="002C0F34" w:rsidRPr="007F1E4A">
              <w:rPr>
                <w:rFonts w:eastAsia="Times New Roman" w:cstheme="minorHAnsi"/>
                <w:b/>
                <w:color w:val="333333"/>
                <w:sz w:val="20"/>
                <w:szCs w:val="20"/>
                <w:lang w:val="en-US" w:eastAsia="es-ES"/>
              </w:rPr>
              <w:t>sources that are available on the earth in limited quantity</w:t>
            </w:r>
            <w:r w:rsidR="002C0F34" w:rsidRPr="007F1E4A">
              <w:rPr>
                <w:rFonts w:eastAsia="Times New Roman" w:cstheme="minorHAnsi"/>
                <w:color w:val="333333"/>
                <w:sz w:val="20"/>
                <w:szCs w:val="20"/>
                <w:lang w:val="en-US" w:eastAsia="es-ES"/>
              </w:rPr>
              <w:t>.</w:t>
            </w:r>
          </w:p>
          <w:p w:rsidR="002C0F34" w:rsidRPr="007F1E4A" w:rsidRDefault="007F1E4A" w:rsidP="007F1E4A">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sidRPr="00D14F4E">
              <w:rPr>
                <w:b/>
                <w:lang w:val="en-US"/>
              </w:rPr>
              <w:t xml:space="preserve">- </w:t>
            </w:r>
            <w:r w:rsidR="002C0F34" w:rsidRPr="007F1E4A">
              <w:rPr>
                <w:rFonts w:eastAsia="Times New Roman" w:cstheme="minorHAnsi"/>
                <w:color w:val="333333"/>
                <w:sz w:val="20"/>
                <w:szCs w:val="20"/>
                <w:lang w:val="en-US" w:eastAsia="es-ES"/>
              </w:rPr>
              <w:t xml:space="preserve">Exist in the form of </w:t>
            </w:r>
            <w:r w:rsidR="002C0F34" w:rsidRPr="007F1E4A">
              <w:rPr>
                <w:rFonts w:eastAsia="Times New Roman" w:cstheme="minorHAnsi"/>
                <w:b/>
                <w:color w:val="333333"/>
                <w:sz w:val="20"/>
                <w:szCs w:val="20"/>
                <w:lang w:val="en-US" w:eastAsia="es-ES"/>
              </w:rPr>
              <w:t>fossil fuels</w:t>
            </w:r>
            <w:r w:rsidR="002C0F34" w:rsidRPr="007F1E4A">
              <w:rPr>
                <w:rFonts w:eastAsia="Times New Roman" w:cstheme="minorHAnsi"/>
                <w:color w:val="333333"/>
                <w:sz w:val="20"/>
                <w:szCs w:val="20"/>
                <w:lang w:val="en-US" w:eastAsia="es-ES"/>
              </w:rPr>
              <w:t xml:space="preserve">: natural gas, oil and coal </w:t>
            </w:r>
            <w:r w:rsidR="002C0F34" w:rsidRPr="007F1E4A">
              <w:rPr>
                <w:rFonts w:eastAsia="Times New Roman" w:cstheme="minorHAnsi"/>
                <w:b/>
                <w:color w:val="333333"/>
                <w:sz w:val="20"/>
                <w:szCs w:val="20"/>
                <w:lang w:val="en-US" w:eastAsia="es-ES"/>
              </w:rPr>
              <w:t>and nuclear energy.</w:t>
            </w:r>
          </w:p>
        </w:tc>
        <w:tc>
          <w:tcPr>
            <w:tcW w:w="1075" w:type="pct"/>
            <w:tcBorders>
              <w:top w:val="single" w:sz="4" w:space="0" w:color="auto"/>
              <w:left w:val="single" w:sz="4" w:space="0" w:color="auto"/>
              <w:right w:val="single" w:sz="4" w:space="0" w:color="auto"/>
            </w:tcBorders>
            <w:shd w:val="clear" w:color="auto" w:fill="FFFFFF" w:themeFill="background1"/>
          </w:tcPr>
          <w:p w:rsidR="00D14F4E" w:rsidRPr="007F1E4A" w:rsidRDefault="007F1E4A" w:rsidP="007F1E4A">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b/>
                <w:color w:val="333333"/>
                <w:sz w:val="20"/>
                <w:szCs w:val="20"/>
                <w:lang w:val="en-US" w:eastAsia="es-ES"/>
              </w:rPr>
              <w:softHyphen/>
            </w:r>
            <w:r w:rsidR="002C0F34" w:rsidRPr="007F1E4A">
              <w:rPr>
                <w:rFonts w:eastAsia="Times New Roman" w:cstheme="minorHAnsi"/>
                <w:b/>
                <w:color w:val="333333"/>
                <w:sz w:val="20"/>
                <w:szCs w:val="20"/>
                <w:lang w:val="en-US" w:eastAsia="es-ES"/>
              </w:rPr>
              <w:t>Cheap and easy to use.</w:t>
            </w:r>
          </w:p>
          <w:p w:rsidR="007F1E4A" w:rsidRPr="007F1E4A" w:rsidRDefault="007F1E4A" w:rsidP="007F1E4A">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Pr="007F1E4A">
              <w:rPr>
                <w:rFonts w:eastAsia="Times New Roman" w:cstheme="minorHAnsi"/>
                <w:color w:val="333333"/>
                <w:sz w:val="20"/>
                <w:szCs w:val="20"/>
                <w:lang w:val="en-US" w:eastAsia="es-ES"/>
              </w:rPr>
              <w:t xml:space="preserve">Some of them generate </w:t>
            </w:r>
            <w:r w:rsidRPr="007F1E4A">
              <w:rPr>
                <w:rFonts w:eastAsia="Times New Roman" w:cstheme="minorHAnsi"/>
                <w:b/>
                <w:color w:val="333333"/>
                <w:sz w:val="20"/>
                <w:szCs w:val="20"/>
                <w:lang w:val="en-US" w:eastAsia="es-ES"/>
              </w:rPr>
              <w:t>big quantities of energy.</w:t>
            </w:r>
          </w:p>
        </w:tc>
        <w:tc>
          <w:tcPr>
            <w:tcW w:w="1544" w:type="pct"/>
            <w:tcBorders>
              <w:top w:val="single" w:sz="4" w:space="0" w:color="auto"/>
              <w:left w:val="single" w:sz="4" w:space="0" w:color="auto"/>
              <w:right w:val="single" w:sz="4" w:space="0" w:color="auto"/>
            </w:tcBorders>
            <w:shd w:val="clear" w:color="auto" w:fill="FFFFFF" w:themeFill="background1"/>
          </w:tcPr>
          <w:p w:rsidR="00D14F4E" w:rsidRPr="00D14F4E" w:rsidRDefault="00D14F4E" w:rsidP="00D14F4E">
            <w:pPr>
              <w:cnfStyle w:val="000000000000" w:firstRow="0" w:lastRow="0" w:firstColumn="0" w:lastColumn="0" w:oddVBand="0" w:evenVBand="0" w:oddHBand="0" w:evenHBand="0" w:firstRowFirstColumn="0" w:firstRowLastColumn="0" w:lastRowFirstColumn="0" w:lastRowLastColumn="0"/>
              <w:rPr>
                <w:b/>
                <w:lang w:val="en-US"/>
              </w:rPr>
            </w:pPr>
            <w:r w:rsidRPr="00D14F4E">
              <w:rPr>
                <w:b/>
                <w:lang w:val="en-US"/>
              </w:rPr>
              <w:t>- Limited</w:t>
            </w:r>
            <w:r w:rsidR="002C0F34">
              <w:rPr>
                <w:b/>
                <w:lang w:val="en-US"/>
              </w:rPr>
              <w:t xml:space="preserve"> </w:t>
            </w:r>
            <w:r w:rsidR="002C0F34" w:rsidRPr="007F1E4A">
              <w:rPr>
                <w:rFonts w:eastAsia="Times New Roman" w:cstheme="minorHAnsi"/>
                <w:color w:val="333333"/>
                <w:sz w:val="20"/>
                <w:szCs w:val="20"/>
                <w:lang w:val="en-US" w:eastAsia="es-ES"/>
              </w:rPr>
              <w:t>(cannot be re-generated within a short span of time)</w:t>
            </w:r>
            <w:r w:rsidRPr="007F1E4A">
              <w:rPr>
                <w:rFonts w:eastAsia="Times New Roman" w:cstheme="minorHAnsi"/>
                <w:color w:val="333333"/>
                <w:sz w:val="20"/>
                <w:szCs w:val="20"/>
                <w:lang w:val="en-US" w:eastAsia="es-ES"/>
              </w:rPr>
              <w:t>.</w:t>
            </w:r>
          </w:p>
          <w:p w:rsidR="00583BAA" w:rsidRDefault="00D14F4E" w:rsidP="00D14F4E">
            <w:pPr>
              <w:cnfStyle w:val="000000000000" w:firstRow="0" w:lastRow="0" w:firstColumn="0" w:lastColumn="0" w:oddVBand="0" w:evenVBand="0" w:oddHBand="0" w:evenHBand="0" w:firstRowFirstColumn="0" w:firstRowLastColumn="0" w:lastRowFirstColumn="0" w:lastRowLastColumn="0"/>
              <w:rPr>
                <w:lang w:val="en-US"/>
              </w:rPr>
            </w:pPr>
            <w:r w:rsidRPr="00D14F4E">
              <w:rPr>
                <w:b/>
                <w:lang w:val="en-US"/>
              </w:rPr>
              <w:t>- Pollute the environment, high carbon emission and nuclear residues.</w:t>
            </w:r>
          </w:p>
        </w:tc>
      </w:tr>
    </w:tbl>
    <w:p w:rsidR="00FA713B" w:rsidRDefault="00FA713B" w:rsidP="00574D4F">
      <w:pPr>
        <w:jc w:val="both"/>
        <w:rPr>
          <w:lang w:val="en-US"/>
        </w:rPr>
      </w:pPr>
    </w:p>
    <w:p w:rsidR="00583BAA" w:rsidRDefault="00583BAA" w:rsidP="00574D4F">
      <w:pPr>
        <w:jc w:val="both"/>
        <w:rPr>
          <w:lang w:val="en-US"/>
        </w:rPr>
      </w:pPr>
    </w:p>
    <w:p w:rsidR="00583BAA" w:rsidRDefault="00583BAA" w:rsidP="00574D4F">
      <w:pPr>
        <w:jc w:val="both"/>
        <w:rPr>
          <w:lang w:val="en-US"/>
        </w:rPr>
        <w:sectPr w:rsidR="00583BAA" w:rsidSect="004A44CC">
          <w:headerReference w:type="default" r:id="rId9"/>
          <w:footerReference w:type="default" r:id="rId10"/>
          <w:pgSz w:w="11906" w:h="16838"/>
          <w:pgMar w:top="1417" w:right="1701" w:bottom="1417" w:left="1701" w:header="708" w:footer="708" w:gutter="0"/>
          <w:cols w:space="708"/>
          <w:docGrid w:linePitch="360"/>
        </w:sectPr>
      </w:pPr>
    </w:p>
    <w:tbl>
      <w:tblPr>
        <w:tblStyle w:val="MediumGrid3-Accent5"/>
        <w:tblW w:w="5000" w:type="pct"/>
        <w:tblLook w:val="04A0" w:firstRow="1" w:lastRow="0" w:firstColumn="1" w:lastColumn="0" w:noHBand="0" w:noVBand="1"/>
      </w:tblPr>
      <w:tblGrid>
        <w:gridCol w:w="1051"/>
        <w:gridCol w:w="2957"/>
        <w:gridCol w:w="1934"/>
        <w:gridCol w:w="3458"/>
        <w:gridCol w:w="4820"/>
      </w:tblGrid>
      <w:tr w:rsidR="00574D4F" w:rsidRPr="00613461" w:rsidTr="007A76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left w:val="single" w:sz="4" w:space="0" w:color="auto"/>
              <w:bottom w:val="single" w:sz="4" w:space="0" w:color="auto"/>
              <w:right w:val="single" w:sz="4" w:space="0" w:color="auto"/>
            </w:tcBorders>
          </w:tcPr>
          <w:p w:rsidR="00574D4F" w:rsidRPr="00E27A3D" w:rsidRDefault="00574D4F" w:rsidP="00613461">
            <w:pPr>
              <w:jc w:val="center"/>
              <w:rPr>
                <w:rFonts w:cstheme="minorHAnsi"/>
                <w:sz w:val="28"/>
                <w:szCs w:val="28"/>
                <w:lang w:val="en-US"/>
              </w:rPr>
            </w:pPr>
            <w:r w:rsidRPr="00E27A3D">
              <w:rPr>
                <w:rFonts w:cstheme="minorHAnsi"/>
                <w:sz w:val="28"/>
                <w:szCs w:val="28"/>
                <w:lang w:val="en-US"/>
              </w:rPr>
              <w:lastRenderedPageBreak/>
              <w:t>Nonrenewable energy sources</w:t>
            </w:r>
          </w:p>
        </w:tc>
      </w:tr>
      <w:tr w:rsidR="00FA713B" w:rsidTr="007A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 w:type="pct"/>
            <w:tcBorders>
              <w:top w:val="single" w:sz="4" w:space="0" w:color="auto"/>
              <w:left w:val="single" w:sz="4" w:space="0" w:color="auto"/>
              <w:bottom w:val="single" w:sz="4" w:space="0" w:color="auto"/>
              <w:right w:val="single" w:sz="4" w:space="0" w:color="auto"/>
            </w:tcBorders>
          </w:tcPr>
          <w:p w:rsidR="00574D4F" w:rsidRPr="00613461" w:rsidRDefault="00574D4F" w:rsidP="00574D4F">
            <w:pPr>
              <w:jc w:val="both"/>
              <w:rPr>
                <w:rFonts w:cstheme="minorHAnsi"/>
                <w:sz w:val="20"/>
                <w:szCs w:val="20"/>
                <w:lang w:val="en-US"/>
              </w:rPr>
            </w:pPr>
            <w:r w:rsidRPr="00613461">
              <w:rPr>
                <w:rFonts w:cstheme="minorHAnsi"/>
                <w:sz w:val="20"/>
                <w:szCs w:val="20"/>
                <w:lang w:val="en-US"/>
              </w:rPr>
              <w:t>Type of fuel</w:t>
            </w:r>
          </w:p>
        </w:tc>
        <w:tc>
          <w:tcPr>
            <w:tcW w:w="1040" w:type="pct"/>
            <w:tcBorders>
              <w:top w:val="single" w:sz="4" w:space="0" w:color="auto"/>
              <w:left w:val="single" w:sz="4" w:space="0" w:color="auto"/>
              <w:bottom w:val="single" w:sz="4" w:space="0" w:color="auto"/>
              <w:right w:val="single" w:sz="4" w:space="0" w:color="auto"/>
            </w:tcBorders>
            <w:shd w:val="clear" w:color="auto" w:fill="4BACC6" w:themeFill="accent5"/>
          </w:tcPr>
          <w:p w:rsidR="00574D4F" w:rsidRPr="00613461" w:rsidRDefault="00574D4F" w:rsidP="00574D4F">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lang w:val="en-US"/>
              </w:rPr>
            </w:pPr>
            <w:r w:rsidRPr="00613461">
              <w:rPr>
                <w:rFonts w:cstheme="minorHAnsi"/>
                <w:b/>
                <w:color w:val="FFFFFF" w:themeColor="background1"/>
                <w:sz w:val="20"/>
                <w:szCs w:val="20"/>
                <w:lang w:val="en-US"/>
              </w:rPr>
              <w:t>Where it is from</w:t>
            </w:r>
          </w:p>
        </w:tc>
        <w:tc>
          <w:tcPr>
            <w:tcW w:w="680" w:type="pct"/>
            <w:tcBorders>
              <w:top w:val="single" w:sz="4" w:space="0" w:color="auto"/>
              <w:left w:val="single" w:sz="4" w:space="0" w:color="auto"/>
              <w:bottom w:val="single" w:sz="4" w:space="0" w:color="auto"/>
              <w:right w:val="single" w:sz="4" w:space="0" w:color="auto"/>
            </w:tcBorders>
            <w:shd w:val="clear" w:color="auto" w:fill="4BACC6" w:themeFill="accent5"/>
          </w:tcPr>
          <w:p w:rsidR="00574D4F" w:rsidRPr="00613461" w:rsidRDefault="00574D4F" w:rsidP="00574D4F">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lang w:val="en-US"/>
              </w:rPr>
            </w:pPr>
            <w:r w:rsidRPr="00613461">
              <w:rPr>
                <w:rFonts w:cstheme="minorHAnsi"/>
                <w:b/>
                <w:color w:val="FFFFFF" w:themeColor="background1"/>
                <w:sz w:val="20"/>
                <w:szCs w:val="20"/>
                <w:lang w:val="en-US"/>
              </w:rPr>
              <w:t>Advantages</w:t>
            </w:r>
          </w:p>
        </w:tc>
        <w:tc>
          <w:tcPr>
            <w:tcW w:w="1216" w:type="pct"/>
            <w:tcBorders>
              <w:top w:val="single" w:sz="4" w:space="0" w:color="auto"/>
              <w:left w:val="single" w:sz="4" w:space="0" w:color="auto"/>
              <w:bottom w:val="single" w:sz="4" w:space="0" w:color="auto"/>
              <w:right w:val="single" w:sz="4" w:space="0" w:color="auto"/>
            </w:tcBorders>
            <w:shd w:val="clear" w:color="auto" w:fill="4BACC6" w:themeFill="accent5"/>
          </w:tcPr>
          <w:p w:rsidR="00574D4F" w:rsidRPr="00613461" w:rsidRDefault="00574D4F" w:rsidP="00574D4F">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lang w:val="en-US"/>
              </w:rPr>
            </w:pPr>
            <w:r w:rsidRPr="00613461">
              <w:rPr>
                <w:rFonts w:cstheme="minorHAnsi"/>
                <w:b/>
                <w:color w:val="FFFFFF" w:themeColor="background1"/>
                <w:sz w:val="20"/>
                <w:szCs w:val="20"/>
                <w:lang w:val="en-US"/>
              </w:rPr>
              <w:t>Disadvantages</w:t>
            </w:r>
          </w:p>
        </w:tc>
        <w:tc>
          <w:tcPr>
            <w:tcW w:w="1695" w:type="pct"/>
            <w:tcBorders>
              <w:top w:val="single" w:sz="4" w:space="0" w:color="auto"/>
              <w:left w:val="single" w:sz="4" w:space="0" w:color="auto"/>
              <w:bottom w:val="single" w:sz="4" w:space="0" w:color="auto"/>
              <w:right w:val="single" w:sz="4" w:space="0" w:color="auto"/>
            </w:tcBorders>
            <w:shd w:val="clear" w:color="auto" w:fill="4BACC6" w:themeFill="accent5"/>
          </w:tcPr>
          <w:p w:rsidR="00574D4F" w:rsidRPr="00613461" w:rsidRDefault="00574D4F" w:rsidP="00574D4F">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lang w:val="en-US"/>
              </w:rPr>
            </w:pPr>
            <w:r w:rsidRPr="00613461">
              <w:rPr>
                <w:rFonts w:cstheme="minorHAnsi"/>
                <w:b/>
                <w:color w:val="FFFFFF" w:themeColor="background1"/>
                <w:sz w:val="20"/>
                <w:szCs w:val="20"/>
                <w:lang w:val="en-US"/>
              </w:rPr>
              <w:t>Image</w:t>
            </w:r>
          </w:p>
        </w:tc>
      </w:tr>
      <w:tr w:rsidR="00FA713B" w:rsidTr="007A76A9">
        <w:tc>
          <w:tcPr>
            <w:cnfStyle w:val="001000000000" w:firstRow="0" w:lastRow="0" w:firstColumn="1" w:lastColumn="0" w:oddVBand="0" w:evenVBand="0" w:oddHBand="0" w:evenHBand="0" w:firstRowFirstColumn="0" w:firstRowLastColumn="0" w:lastRowFirstColumn="0" w:lastRowLastColumn="0"/>
            <w:tcW w:w="370" w:type="pct"/>
            <w:tcBorders>
              <w:top w:val="single" w:sz="4" w:space="0" w:color="auto"/>
              <w:left w:val="single" w:sz="4" w:space="0" w:color="auto"/>
              <w:bottom w:val="single" w:sz="4" w:space="0" w:color="auto"/>
              <w:right w:val="single" w:sz="4" w:space="0" w:color="auto"/>
            </w:tcBorders>
          </w:tcPr>
          <w:p w:rsidR="00574D4F" w:rsidRPr="00613461" w:rsidRDefault="00574D4F" w:rsidP="00574D4F">
            <w:pPr>
              <w:jc w:val="both"/>
              <w:rPr>
                <w:rFonts w:cstheme="minorHAnsi"/>
                <w:sz w:val="20"/>
                <w:szCs w:val="20"/>
                <w:lang w:val="en-US"/>
              </w:rPr>
            </w:pPr>
            <w:r w:rsidRPr="00613461">
              <w:rPr>
                <w:rFonts w:cstheme="minorHAnsi"/>
                <w:sz w:val="20"/>
                <w:szCs w:val="20"/>
                <w:lang w:val="en-US"/>
              </w:rPr>
              <w:t>Coal (fossil fuel)</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Pr>
          <w:p w:rsidR="00574D4F" w:rsidRPr="00574D4F" w:rsidRDefault="001678BF" w:rsidP="00574D4F">
            <w:pPr>
              <w:numPr>
                <w:ilvl w:val="0"/>
                <w:numId w:val="1"/>
              </w:numPr>
              <w:spacing w:line="349" w:lineRule="atLeast"/>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574D4F" w:rsidRPr="00574D4F">
              <w:rPr>
                <w:rFonts w:eastAsia="Times New Roman" w:cstheme="minorHAnsi"/>
                <w:color w:val="333333"/>
                <w:sz w:val="20"/>
                <w:szCs w:val="20"/>
                <w:lang w:val="en-US" w:eastAsia="es-ES"/>
              </w:rPr>
              <w:t xml:space="preserve">Formed from </w:t>
            </w:r>
            <w:proofErr w:type="spellStart"/>
            <w:r w:rsidR="00574D4F" w:rsidRPr="00574D4F">
              <w:rPr>
                <w:rFonts w:eastAsia="Times New Roman" w:cstheme="minorHAnsi"/>
                <w:b/>
                <w:color w:val="333333"/>
                <w:sz w:val="20"/>
                <w:szCs w:val="20"/>
                <w:lang w:val="en-US" w:eastAsia="es-ES"/>
              </w:rPr>
              <w:t>fossilised</w:t>
            </w:r>
            <w:proofErr w:type="spellEnd"/>
            <w:r w:rsidR="00574D4F" w:rsidRPr="00574D4F">
              <w:rPr>
                <w:rFonts w:eastAsia="Times New Roman" w:cstheme="minorHAnsi"/>
                <w:b/>
                <w:color w:val="333333"/>
                <w:sz w:val="20"/>
                <w:szCs w:val="20"/>
                <w:lang w:val="en-US" w:eastAsia="es-ES"/>
              </w:rPr>
              <w:t xml:space="preserve"> plants</w:t>
            </w:r>
            <w:r w:rsidR="00574D4F" w:rsidRPr="00574D4F">
              <w:rPr>
                <w:rFonts w:eastAsia="Times New Roman" w:cstheme="minorHAnsi"/>
                <w:color w:val="333333"/>
                <w:sz w:val="20"/>
                <w:szCs w:val="20"/>
                <w:lang w:val="en-US" w:eastAsia="es-ES"/>
              </w:rPr>
              <w:t xml:space="preserve"> and consisting of carbon with various organic and some inorganic compounds.</w:t>
            </w:r>
          </w:p>
          <w:p w:rsidR="00574D4F" w:rsidRPr="00613461" w:rsidRDefault="001678BF" w:rsidP="00574D4F">
            <w:pPr>
              <w:numPr>
                <w:ilvl w:val="0"/>
                <w:numId w:val="1"/>
              </w:numPr>
              <w:spacing w:line="349" w:lineRule="atLeast"/>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574D4F" w:rsidRPr="00574D4F">
              <w:rPr>
                <w:rFonts w:eastAsia="Times New Roman" w:cstheme="minorHAnsi"/>
                <w:b/>
                <w:color w:val="333333"/>
                <w:sz w:val="20"/>
                <w:szCs w:val="20"/>
                <w:lang w:val="en-US" w:eastAsia="es-ES"/>
              </w:rPr>
              <w:t>Burnt to</w:t>
            </w:r>
            <w:r w:rsidR="00574D4F" w:rsidRPr="00574D4F">
              <w:rPr>
                <w:rFonts w:eastAsia="Times New Roman" w:cstheme="minorHAnsi"/>
                <w:color w:val="333333"/>
                <w:sz w:val="20"/>
                <w:szCs w:val="20"/>
                <w:lang w:val="en-US" w:eastAsia="es-ES"/>
              </w:rPr>
              <w:t xml:space="preserve"> </w:t>
            </w:r>
            <w:r w:rsidR="00574D4F" w:rsidRPr="00574D4F">
              <w:rPr>
                <w:rFonts w:eastAsia="Times New Roman" w:cstheme="minorHAnsi"/>
                <w:b/>
                <w:color w:val="333333"/>
                <w:sz w:val="20"/>
                <w:szCs w:val="20"/>
                <w:lang w:val="en-US" w:eastAsia="es-ES"/>
              </w:rPr>
              <w:t>provide heat or electricity</w:t>
            </w:r>
            <w:r w:rsidR="00574D4F" w:rsidRPr="00574D4F">
              <w:rPr>
                <w:rFonts w:eastAsia="Times New Roman" w:cstheme="minorHAnsi"/>
                <w:color w:val="333333"/>
                <w:sz w:val="20"/>
                <w:szCs w:val="20"/>
                <w:lang w:val="en-US" w:eastAsia="es-ES"/>
              </w:rPr>
              <w:t>.</w:t>
            </w:r>
          </w:p>
        </w:tc>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tcPr>
          <w:p w:rsidR="00613461" w:rsidRPr="001678BF" w:rsidRDefault="001678BF" w:rsidP="001678BF">
            <w:pPr>
              <w:spacing w:line="349"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es-ES"/>
              </w:rPr>
            </w:pPr>
            <w:r>
              <w:rPr>
                <w:rFonts w:eastAsia="Times New Roman" w:cstheme="minorHAnsi"/>
                <w:color w:val="333333"/>
                <w:sz w:val="20"/>
                <w:szCs w:val="20"/>
                <w:lang w:val="en-US" w:eastAsia="es-ES"/>
              </w:rPr>
              <w:t xml:space="preserve">- </w:t>
            </w:r>
            <w:r w:rsidR="00613461" w:rsidRPr="001678BF">
              <w:rPr>
                <w:rFonts w:eastAsia="Times New Roman" w:cstheme="minorHAnsi"/>
                <w:b/>
                <w:color w:val="333333"/>
                <w:sz w:val="20"/>
                <w:szCs w:val="20"/>
                <w:lang w:eastAsia="es-ES"/>
              </w:rPr>
              <w:t>Ready-made fuel</w:t>
            </w:r>
            <w:r w:rsidR="00613461" w:rsidRPr="001678BF">
              <w:rPr>
                <w:rFonts w:eastAsia="Times New Roman" w:cstheme="minorHAnsi"/>
                <w:color w:val="333333"/>
                <w:sz w:val="20"/>
                <w:szCs w:val="20"/>
                <w:lang w:eastAsia="es-ES"/>
              </w:rPr>
              <w:t>.</w:t>
            </w:r>
          </w:p>
          <w:p w:rsidR="00574D4F" w:rsidRPr="00613461" w:rsidRDefault="001678BF" w:rsidP="001678BF">
            <w:pPr>
              <w:numPr>
                <w:ilvl w:val="0"/>
                <w:numId w:val="5"/>
              </w:numPr>
              <w:spacing w:line="349" w:lineRule="atLeast"/>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It is relatively </w:t>
            </w:r>
            <w:r w:rsidR="00613461" w:rsidRPr="00613461">
              <w:rPr>
                <w:rFonts w:eastAsia="Times New Roman" w:cstheme="minorHAnsi"/>
                <w:b/>
                <w:color w:val="333333"/>
                <w:sz w:val="20"/>
                <w:szCs w:val="20"/>
                <w:lang w:val="en-US" w:eastAsia="es-ES"/>
              </w:rPr>
              <w:t>cheap to mine and to convert into energy</w:t>
            </w:r>
            <w:r w:rsidR="00613461" w:rsidRPr="00613461">
              <w:rPr>
                <w:rFonts w:eastAsia="Times New Roman" w:cstheme="minorHAnsi"/>
                <w:color w:val="333333"/>
                <w:sz w:val="20"/>
                <w:szCs w:val="20"/>
                <w:lang w:val="en-US" w:eastAsia="es-ES"/>
              </w:rPr>
              <w:t>.</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rsidR="00574D4F" w:rsidRPr="00613461" w:rsidRDefault="001678BF" w:rsidP="001678BF">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613461" w:rsidRPr="00613461">
              <w:rPr>
                <w:rFonts w:eastAsia="Times New Roman" w:cstheme="minorHAnsi"/>
                <w:color w:val="333333"/>
                <w:sz w:val="20"/>
                <w:szCs w:val="20"/>
                <w:lang w:val="en-US" w:eastAsia="es-ES"/>
              </w:rPr>
              <w:t xml:space="preserve">When burned coal gives off </w:t>
            </w:r>
            <w:r w:rsidR="00613461" w:rsidRPr="00613461">
              <w:rPr>
                <w:rFonts w:eastAsia="Times New Roman" w:cstheme="minorHAnsi"/>
                <w:b/>
                <w:color w:val="333333"/>
                <w:sz w:val="20"/>
                <w:szCs w:val="20"/>
                <w:lang w:val="en-US" w:eastAsia="es-ES"/>
              </w:rPr>
              <w:t>atmospheric pollutants</w:t>
            </w:r>
            <w:r w:rsidR="00613461" w:rsidRPr="00613461">
              <w:rPr>
                <w:rFonts w:eastAsia="Times New Roman" w:cstheme="minorHAnsi"/>
                <w:color w:val="333333"/>
                <w:sz w:val="20"/>
                <w:szCs w:val="20"/>
                <w:lang w:val="en-US" w:eastAsia="es-ES"/>
              </w:rPr>
              <w:t xml:space="preserve">, including </w:t>
            </w:r>
            <w:r w:rsidR="00613461" w:rsidRPr="00613461">
              <w:rPr>
                <w:rFonts w:eastAsia="Times New Roman" w:cstheme="minorHAnsi"/>
                <w:b/>
                <w:color w:val="333333"/>
                <w:sz w:val="20"/>
                <w:szCs w:val="20"/>
                <w:lang w:val="en-US" w:eastAsia="es-ES"/>
              </w:rPr>
              <w:t>greenhouse gases</w:t>
            </w:r>
            <w:r w:rsidR="00613461" w:rsidRPr="00613461">
              <w:rPr>
                <w:rFonts w:eastAsia="Times New Roman" w:cstheme="minorHAnsi"/>
                <w:color w:val="333333"/>
                <w:sz w:val="20"/>
                <w:szCs w:val="20"/>
                <w:lang w:val="en-US" w:eastAsia="es-ES"/>
              </w:rPr>
              <w:t>.</w:t>
            </w:r>
          </w:p>
          <w:p w:rsidR="00613461" w:rsidRPr="00613461" w:rsidRDefault="001678BF" w:rsidP="001678BF">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Coal supplies will last longer than oil or gas (at about </w:t>
            </w:r>
            <w:r w:rsidR="00613461" w:rsidRPr="001678BF">
              <w:rPr>
                <w:rFonts w:eastAsia="Times New Roman" w:cstheme="minorHAnsi"/>
                <w:b/>
                <w:color w:val="FF0000"/>
                <w:sz w:val="20"/>
                <w:szCs w:val="20"/>
                <w:lang w:val="en-US" w:eastAsia="es-ES"/>
              </w:rPr>
              <w:t>250 years</w:t>
            </w:r>
            <w:r w:rsidR="00613461" w:rsidRPr="00613461">
              <w:rPr>
                <w:rFonts w:eastAsia="Times New Roman" w:cstheme="minorHAnsi"/>
                <w:color w:val="333333"/>
                <w:sz w:val="20"/>
                <w:szCs w:val="20"/>
                <w:lang w:val="en-US" w:eastAsia="es-ES"/>
              </w:rPr>
              <w:t xml:space="preserve">), but </w:t>
            </w:r>
            <w:r w:rsidR="00613461" w:rsidRPr="001678BF">
              <w:rPr>
                <w:rFonts w:eastAsia="Times New Roman" w:cstheme="minorHAnsi"/>
                <w:b/>
                <w:color w:val="333333"/>
                <w:sz w:val="20"/>
                <w:szCs w:val="20"/>
                <w:lang w:val="en-US" w:eastAsia="es-ES"/>
              </w:rPr>
              <w:t>they will finish</w:t>
            </w:r>
            <w:r w:rsidR="00613461" w:rsidRPr="00613461">
              <w:rPr>
                <w:rFonts w:eastAsia="Times New Roman" w:cstheme="minorHAnsi"/>
                <w:color w:val="333333"/>
                <w:sz w:val="20"/>
                <w:szCs w:val="20"/>
                <w:lang w:val="en-US" w:eastAsia="es-ES"/>
              </w:rPr>
              <w:t xml:space="preserve"> too.</w:t>
            </w:r>
          </w:p>
        </w:tc>
        <w:tc>
          <w:tcPr>
            <w:tcW w:w="1695" w:type="pct"/>
            <w:tcBorders>
              <w:top w:val="single" w:sz="4" w:space="0" w:color="auto"/>
              <w:left w:val="single" w:sz="4" w:space="0" w:color="auto"/>
              <w:bottom w:val="single" w:sz="4" w:space="0" w:color="auto"/>
              <w:right w:val="single" w:sz="4" w:space="0" w:color="auto"/>
            </w:tcBorders>
          </w:tcPr>
          <w:p w:rsidR="00FA713B" w:rsidRDefault="00FA713B" w:rsidP="00574D4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rsidR="00574D4F" w:rsidRDefault="00C91000" w:rsidP="00574D4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noProof/>
                <w:sz w:val="20"/>
                <w:szCs w:val="20"/>
              </w:rPr>
              <mc:AlternateContent>
                <mc:Choice Requires="wps">
                  <w:drawing>
                    <wp:anchor distT="0" distB="0" distL="114300" distR="114300" simplePos="0" relativeHeight="251658240" behindDoc="0" locked="0" layoutInCell="1" allowOverlap="1">
                      <wp:simplePos x="0" y="0"/>
                      <wp:positionH relativeFrom="column">
                        <wp:posOffset>58420</wp:posOffset>
                      </wp:positionH>
                      <wp:positionV relativeFrom="paragraph">
                        <wp:posOffset>1417320</wp:posOffset>
                      </wp:positionV>
                      <wp:extent cx="824865" cy="574040"/>
                      <wp:effectExtent l="12065" t="10160" r="10795" b="63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574040"/>
                              </a:xfrm>
                              <a:prstGeom prst="rect">
                                <a:avLst/>
                              </a:prstGeom>
                              <a:solidFill>
                                <a:srgbClr val="FFFFFF"/>
                              </a:solidFill>
                              <a:ln w="9525">
                                <a:solidFill>
                                  <a:schemeClr val="bg1">
                                    <a:lumMod val="100000"/>
                                    <a:lumOff val="0"/>
                                  </a:schemeClr>
                                </a:solidFill>
                                <a:miter lim="800000"/>
                                <a:headEnd/>
                                <a:tailEnd/>
                              </a:ln>
                            </wps:spPr>
                            <wps:txbx>
                              <w:txbxContent>
                                <w:p w:rsidR="003D6569" w:rsidRDefault="003D6569" w:rsidP="00FA713B">
                                  <w:r w:rsidRPr="00C420D4">
                                    <w:rPr>
                                      <w:noProof/>
                                    </w:rPr>
                                    <w:drawing>
                                      <wp:inline distT="0" distB="0" distL="0" distR="0" wp14:anchorId="324A18DB" wp14:editId="5FA8481F">
                                        <wp:extent cx="796482" cy="520706"/>
                                        <wp:effectExtent l="19050" t="0" r="3618" b="0"/>
                                        <wp:docPr id="23" name="15 Imagen" descr="250px-Char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harcoal.jpg"/>
                                                <pic:cNvPicPr/>
                                              </pic:nvPicPr>
                                              <pic:blipFill>
                                                <a:blip r:embed="rId11"/>
                                                <a:stretch>
                                                  <a:fillRect/>
                                                </a:stretch>
                                              </pic:blipFill>
                                              <pic:spPr>
                                                <a:xfrm>
                                                  <a:off x="0" y="0"/>
                                                  <a:ext cx="797520" cy="5213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pt;margin-top:111.6pt;width:64.95pt;height: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" strokecolor="white [3212]">
                      <v:textbox>
                        <w:txbxContent>
                          <w:p w:rsidR="003D6569" w:rsidRDefault="003D6569" w:rsidP="00FA713B">
                            <w:r w:rsidRPr="00C420D4">
                              <w:rPr>
                                <w:noProof/>
                              </w:rPr>
                              <w:drawing>
                                <wp:inline distT="0" distB="0" distL="0" distR="0" wp14:anchorId="324A18DB" wp14:editId="5FA8481F">
                                  <wp:extent cx="796482" cy="520706"/>
                                  <wp:effectExtent l="19050" t="0" r="3618" b="0"/>
                                  <wp:docPr id="23" name="15 Imagen" descr="250px-Char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harcoal.jpg"/>
                                          <pic:cNvPicPr/>
                                        </pic:nvPicPr>
                                        <pic:blipFill>
                                          <a:blip r:embed="rId11"/>
                                          <a:stretch>
                                            <a:fillRect/>
                                          </a:stretch>
                                        </pic:blipFill>
                                        <pic:spPr>
                                          <a:xfrm>
                                            <a:off x="0" y="0"/>
                                            <a:ext cx="797520" cy="521385"/>
                                          </a:xfrm>
                                          <a:prstGeom prst="rect">
                                            <a:avLst/>
                                          </a:prstGeom>
                                        </pic:spPr>
                                      </pic:pic>
                                    </a:graphicData>
                                  </a:graphic>
                                </wp:inline>
                              </w:drawing>
                            </w:r>
                          </w:p>
                        </w:txbxContent>
                      </v:textbox>
                    </v:shape>
                  </w:pict>
                </mc:Fallback>
              </mc:AlternateContent>
            </w:r>
            <w:r w:rsidR="00FA713B" w:rsidRPr="00FA713B">
              <w:rPr>
                <w:rFonts w:cstheme="minorHAnsi"/>
                <w:noProof/>
                <w:sz w:val="20"/>
                <w:szCs w:val="20"/>
              </w:rPr>
              <w:drawing>
                <wp:inline distT="0" distB="0" distL="0" distR="0" wp14:anchorId="7EDBB605" wp14:editId="4DE2ED27">
                  <wp:extent cx="2904904" cy="2034184"/>
                  <wp:effectExtent l="19050" t="0" r="0" b="0"/>
                  <wp:docPr id="14" name="13 Imagen" descr="OBJ3946569_1--644x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3946569_1--644x451.JPG"/>
                          <pic:cNvPicPr/>
                        </pic:nvPicPr>
                        <pic:blipFill>
                          <a:blip r:embed="rId12"/>
                          <a:stretch>
                            <a:fillRect/>
                          </a:stretch>
                        </pic:blipFill>
                        <pic:spPr>
                          <a:xfrm>
                            <a:off x="0" y="0"/>
                            <a:ext cx="2908460" cy="2036674"/>
                          </a:xfrm>
                          <a:prstGeom prst="rect">
                            <a:avLst/>
                          </a:prstGeom>
                        </pic:spPr>
                      </pic:pic>
                    </a:graphicData>
                  </a:graphic>
                </wp:inline>
              </w:drawing>
            </w:r>
          </w:p>
          <w:p w:rsidR="00FA713B" w:rsidRPr="00613461" w:rsidRDefault="00FA713B" w:rsidP="00574D4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FA713B" w:rsidTr="007A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 w:type="pct"/>
            <w:tcBorders>
              <w:top w:val="single" w:sz="4" w:space="0" w:color="auto"/>
              <w:left w:val="single" w:sz="4" w:space="0" w:color="auto"/>
              <w:bottom w:val="single" w:sz="4" w:space="0" w:color="auto"/>
              <w:right w:val="single" w:sz="4" w:space="0" w:color="auto"/>
            </w:tcBorders>
          </w:tcPr>
          <w:p w:rsidR="00574D4F" w:rsidRPr="00613461" w:rsidRDefault="00574D4F" w:rsidP="00574D4F">
            <w:pPr>
              <w:jc w:val="both"/>
              <w:rPr>
                <w:rFonts w:cstheme="minorHAnsi"/>
                <w:sz w:val="20"/>
                <w:szCs w:val="20"/>
                <w:lang w:val="en-US"/>
              </w:rPr>
            </w:pPr>
            <w:r w:rsidRPr="00613461">
              <w:rPr>
                <w:rFonts w:cstheme="minorHAnsi"/>
                <w:sz w:val="20"/>
                <w:szCs w:val="20"/>
                <w:lang w:val="en-US"/>
              </w:rPr>
              <w:t>Oil (fossil fuel)</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Pr>
          <w:p w:rsidR="00574D4F" w:rsidRPr="00574D4F" w:rsidRDefault="001678BF" w:rsidP="001678BF">
            <w:pPr>
              <w:numPr>
                <w:ilvl w:val="0"/>
                <w:numId w:val="2"/>
              </w:numPr>
              <w:spacing w:line="349" w:lineRule="atLeast"/>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574D4F" w:rsidRPr="00574D4F">
              <w:rPr>
                <w:rFonts w:eastAsia="Times New Roman" w:cstheme="minorHAnsi"/>
                <w:color w:val="333333"/>
                <w:sz w:val="20"/>
                <w:szCs w:val="20"/>
                <w:lang w:val="en-US" w:eastAsia="es-ES"/>
              </w:rPr>
              <w:t xml:space="preserve">A carbon-based liquid formed from </w:t>
            </w:r>
            <w:proofErr w:type="spellStart"/>
            <w:r w:rsidR="00574D4F" w:rsidRPr="00574D4F">
              <w:rPr>
                <w:rFonts w:eastAsia="Times New Roman" w:cstheme="minorHAnsi"/>
                <w:b/>
                <w:color w:val="333333"/>
                <w:sz w:val="20"/>
                <w:szCs w:val="20"/>
                <w:lang w:val="en-US" w:eastAsia="es-ES"/>
              </w:rPr>
              <w:t>fossilised</w:t>
            </w:r>
            <w:proofErr w:type="spellEnd"/>
            <w:r w:rsidR="00574D4F" w:rsidRPr="00574D4F">
              <w:rPr>
                <w:rFonts w:eastAsia="Times New Roman" w:cstheme="minorHAnsi"/>
                <w:b/>
                <w:color w:val="333333"/>
                <w:sz w:val="20"/>
                <w:szCs w:val="20"/>
                <w:lang w:val="en-US" w:eastAsia="es-ES"/>
              </w:rPr>
              <w:t xml:space="preserve"> animals</w:t>
            </w:r>
            <w:r w:rsidR="00574D4F" w:rsidRPr="00574D4F">
              <w:rPr>
                <w:rFonts w:eastAsia="Times New Roman" w:cstheme="minorHAnsi"/>
                <w:color w:val="333333"/>
                <w:sz w:val="20"/>
                <w:szCs w:val="20"/>
                <w:lang w:val="en-US" w:eastAsia="es-ES"/>
              </w:rPr>
              <w:t>.</w:t>
            </w:r>
          </w:p>
          <w:p w:rsidR="00574D4F" w:rsidRPr="00613461" w:rsidRDefault="00574D4F" w:rsidP="00574D4F">
            <w:pPr>
              <w:numPr>
                <w:ilvl w:val="0"/>
                <w:numId w:val="2"/>
              </w:numPr>
              <w:spacing w:line="349" w:lineRule="atLeast"/>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sidRPr="00574D4F">
              <w:rPr>
                <w:rFonts w:eastAsia="Times New Roman" w:cstheme="minorHAnsi"/>
                <w:color w:val="333333"/>
                <w:sz w:val="20"/>
                <w:szCs w:val="20"/>
                <w:lang w:val="en-US" w:eastAsia="es-ES"/>
              </w:rPr>
              <w:t xml:space="preserve">Widely used in </w:t>
            </w:r>
            <w:r w:rsidRPr="00574D4F">
              <w:rPr>
                <w:rFonts w:eastAsia="Times New Roman" w:cstheme="minorHAnsi"/>
                <w:b/>
                <w:color w:val="333333"/>
                <w:sz w:val="20"/>
                <w:szCs w:val="20"/>
                <w:lang w:val="en-US" w:eastAsia="es-ES"/>
              </w:rPr>
              <w:t>industry and transport</w:t>
            </w:r>
            <w:r w:rsidRPr="00574D4F">
              <w:rPr>
                <w:rFonts w:eastAsia="Times New Roman" w:cstheme="minorHAnsi"/>
                <w:color w:val="333333"/>
                <w:sz w:val="20"/>
                <w:szCs w:val="20"/>
                <w:lang w:val="en-US" w:eastAsia="es-ES"/>
              </w:rPr>
              <w:t>.</w:t>
            </w:r>
          </w:p>
        </w:tc>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tcPr>
          <w:p w:rsidR="00613461" w:rsidRPr="00613461" w:rsidRDefault="001678BF" w:rsidP="001678BF">
            <w:pPr>
              <w:spacing w:line="349"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Oil is a </w:t>
            </w:r>
            <w:r w:rsidR="00613461" w:rsidRPr="00613461">
              <w:rPr>
                <w:rFonts w:eastAsia="Times New Roman" w:cstheme="minorHAnsi"/>
                <w:b/>
                <w:color w:val="333333"/>
                <w:sz w:val="20"/>
                <w:szCs w:val="20"/>
                <w:lang w:val="en-US" w:eastAsia="es-ES"/>
              </w:rPr>
              <w:t>ready-made fuel</w:t>
            </w:r>
            <w:r w:rsidR="00613461" w:rsidRPr="00613461">
              <w:rPr>
                <w:rFonts w:eastAsia="Times New Roman" w:cstheme="minorHAnsi"/>
                <w:color w:val="333333"/>
                <w:sz w:val="20"/>
                <w:szCs w:val="20"/>
                <w:lang w:val="en-US" w:eastAsia="es-ES"/>
              </w:rPr>
              <w:t>.</w:t>
            </w:r>
          </w:p>
          <w:p w:rsidR="00574D4F" w:rsidRPr="00613461" w:rsidRDefault="001678BF" w:rsidP="001678BF">
            <w:pPr>
              <w:spacing w:line="349"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b/>
                <w:color w:val="333333"/>
                <w:sz w:val="20"/>
                <w:szCs w:val="20"/>
                <w:lang w:val="en-US" w:eastAsia="es-ES"/>
              </w:rPr>
              <w:t>Relatively cheap to extract and to convert into energy</w:t>
            </w:r>
            <w:r w:rsidR="00613461" w:rsidRPr="00613461">
              <w:rPr>
                <w:rFonts w:eastAsia="Times New Roman" w:cstheme="minorHAnsi"/>
                <w:color w:val="333333"/>
                <w:sz w:val="20"/>
                <w:szCs w:val="20"/>
                <w:lang w:val="en-US" w:eastAsia="es-ES"/>
              </w:rPr>
              <w:t>.</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rsidR="00613461" w:rsidRPr="00613461" w:rsidRDefault="001678BF" w:rsidP="001678BF">
            <w:pPr>
              <w:spacing w:line="349"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When burned, it gives off </w:t>
            </w:r>
            <w:r w:rsidR="00613461" w:rsidRPr="00613461">
              <w:rPr>
                <w:rFonts w:eastAsia="Times New Roman" w:cstheme="minorHAnsi"/>
                <w:b/>
                <w:color w:val="333333"/>
                <w:sz w:val="20"/>
                <w:szCs w:val="20"/>
                <w:lang w:val="en-US" w:eastAsia="es-ES"/>
              </w:rPr>
              <w:t>atmospheric pollutants</w:t>
            </w:r>
            <w:r w:rsidR="00613461" w:rsidRPr="00613461">
              <w:rPr>
                <w:rFonts w:eastAsia="Times New Roman" w:cstheme="minorHAnsi"/>
                <w:color w:val="333333"/>
                <w:sz w:val="20"/>
                <w:szCs w:val="20"/>
                <w:lang w:val="en-US" w:eastAsia="es-ES"/>
              </w:rPr>
              <w:t xml:space="preserve">, including </w:t>
            </w:r>
            <w:r w:rsidR="00613461" w:rsidRPr="00613461">
              <w:rPr>
                <w:rFonts w:eastAsia="Times New Roman" w:cstheme="minorHAnsi"/>
                <w:b/>
                <w:color w:val="333333"/>
                <w:sz w:val="20"/>
                <w:szCs w:val="20"/>
                <w:lang w:val="en-US" w:eastAsia="es-ES"/>
              </w:rPr>
              <w:t>greenhouse gases</w:t>
            </w:r>
            <w:r w:rsidR="00613461" w:rsidRPr="00613461">
              <w:rPr>
                <w:rFonts w:eastAsia="Times New Roman" w:cstheme="minorHAnsi"/>
                <w:color w:val="333333"/>
                <w:sz w:val="20"/>
                <w:szCs w:val="20"/>
                <w:lang w:val="en-US" w:eastAsia="es-ES"/>
              </w:rPr>
              <w:t>.</w:t>
            </w:r>
          </w:p>
          <w:p w:rsidR="00574D4F" w:rsidRPr="00613461" w:rsidRDefault="001678BF" w:rsidP="001678BF">
            <w:pPr>
              <w:spacing w:line="349"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Only a </w:t>
            </w:r>
            <w:r w:rsidR="00613461" w:rsidRPr="00613461">
              <w:rPr>
                <w:rFonts w:eastAsia="Times New Roman" w:cstheme="minorHAnsi"/>
                <w:b/>
                <w:color w:val="333333"/>
                <w:sz w:val="20"/>
                <w:szCs w:val="20"/>
                <w:lang w:val="en-US" w:eastAsia="es-ES"/>
              </w:rPr>
              <w:t>limited supply</w:t>
            </w:r>
            <w:r w:rsidR="00613461" w:rsidRPr="001678BF">
              <w:rPr>
                <w:rFonts w:eastAsia="Times New Roman" w:cstheme="minorHAnsi"/>
                <w:b/>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(at about </w:t>
            </w:r>
            <w:r w:rsidR="00613461" w:rsidRPr="001678BF">
              <w:rPr>
                <w:rFonts w:eastAsia="Times New Roman" w:cstheme="minorHAnsi"/>
                <w:b/>
                <w:color w:val="FF0000"/>
                <w:sz w:val="20"/>
                <w:szCs w:val="20"/>
                <w:lang w:val="en-US" w:eastAsia="es-ES"/>
              </w:rPr>
              <w:t>50 years</w:t>
            </w:r>
            <w:r w:rsidR="00613461" w:rsidRPr="00613461">
              <w:rPr>
                <w:rFonts w:eastAsia="Times New Roman" w:cstheme="minorHAnsi"/>
                <w:color w:val="333333"/>
                <w:sz w:val="20"/>
                <w:szCs w:val="20"/>
                <w:lang w:val="en-US" w:eastAsia="es-ES"/>
              </w:rPr>
              <w:t>).</w:t>
            </w:r>
          </w:p>
        </w:tc>
        <w:tc>
          <w:tcPr>
            <w:tcW w:w="1695" w:type="pct"/>
            <w:tcBorders>
              <w:top w:val="single" w:sz="4" w:space="0" w:color="auto"/>
              <w:left w:val="single" w:sz="4" w:space="0" w:color="auto"/>
              <w:bottom w:val="single" w:sz="4" w:space="0" w:color="auto"/>
              <w:right w:val="single" w:sz="4" w:space="0" w:color="auto"/>
            </w:tcBorders>
          </w:tcPr>
          <w:p w:rsidR="0076140D" w:rsidRDefault="0076140D" w:rsidP="00574D4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rsidR="0076140D" w:rsidRPr="00613461" w:rsidRDefault="00C91000" w:rsidP="007A76A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eastAsia="Times New Roman" w:cstheme="minorHAnsi"/>
                <w:noProof/>
                <w:color w:val="333333"/>
                <w:sz w:val="20"/>
                <w:szCs w:val="20"/>
              </w:rPr>
              <mc:AlternateContent>
                <mc:Choice Requires="wps">
                  <w:drawing>
                    <wp:anchor distT="0" distB="0" distL="114300" distR="114300" simplePos="0" relativeHeight="251660288" behindDoc="0" locked="0" layoutInCell="1" allowOverlap="1">
                      <wp:simplePos x="0" y="0"/>
                      <wp:positionH relativeFrom="column">
                        <wp:posOffset>2320925</wp:posOffset>
                      </wp:positionH>
                      <wp:positionV relativeFrom="paragraph">
                        <wp:posOffset>1250315</wp:posOffset>
                      </wp:positionV>
                      <wp:extent cx="542290" cy="723265"/>
                      <wp:effectExtent l="7620" t="12065" r="12065" b="762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723265"/>
                              </a:xfrm>
                              <a:prstGeom prst="rect">
                                <a:avLst/>
                              </a:prstGeom>
                              <a:solidFill>
                                <a:srgbClr val="FFFFFF"/>
                              </a:solidFill>
                              <a:ln w="9525">
                                <a:solidFill>
                                  <a:schemeClr val="bg1">
                                    <a:lumMod val="100000"/>
                                    <a:lumOff val="0"/>
                                  </a:schemeClr>
                                </a:solidFill>
                                <a:miter lim="800000"/>
                                <a:headEnd/>
                                <a:tailEnd/>
                              </a:ln>
                            </wps:spPr>
                            <wps:txbx>
                              <w:txbxContent>
                                <w:p w:rsidR="003D6569" w:rsidRDefault="003D6569" w:rsidP="0076140D">
                                  <w:r w:rsidRPr="00C420D4">
                                    <w:rPr>
                                      <w:noProof/>
                                    </w:rPr>
                                    <w:drawing>
                                      <wp:inline distT="0" distB="0" distL="0" distR="0" wp14:anchorId="5BAC2C8C" wp14:editId="7735D484">
                                        <wp:extent cx="480680" cy="601159"/>
                                        <wp:effectExtent l="19050" t="0" r="0" b="0"/>
                                        <wp:docPr id="21" name="17 Imagen"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3"/>
                                                <a:stretch>
                                                  <a:fillRect/>
                                                </a:stretch>
                                              </pic:blipFill>
                                              <pic:spPr>
                                                <a:xfrm flipH="1">
                                                  <a:off x="0" y="0"/>
                                                  <a:ext cx="485921" cy="6077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82.75pt;margin-top:98.45pt;width:42.7pt;height: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" strokecolor="white [3212]">
                      <v:textbox>
                        <w:txbxContent>
                          <w:p w:rsidR="003D6569" w:rsidRDefault="003D6569" w:rsidP="0076140D">
                            <w:r w:rsidRPr="00C420D4">
                              <w:rPr>
                                <w:noProof/>
                              </w:rPr>
                              <w:drawing>
                                <wp:inline distT="0" distB="0" distL="0" distR="0" wp14:anchorId="5BAC2C8C" wp14:editId="7735D484">
                                  <wp:extent cx="480680" cy="601159"/>
                                  <wp:effectExtent l="19050" t="0" r="0" b="0"/>
                                  <wp:docPr id="21" name="17 Imagen"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3"/>
                                          <a:stretch>
                                            <a:fillRect/>
                                          </a:stretch>
                                        </pic:blipFill>
                                        <pic:spPr>
                                          <a:xfrm flipH="1">
                                            <a:off x="0" y="0"/>
                                            <a:ext cx="485921" cy="607713"/>
                                          </a:xfrm>
                                          <a:prstGeom prst="rect">
                                            <a:avLst/>
                                          </a:prstGeom>
                                        </pic:spPr>
                                      </pic:pic>
                                    </a:graphicData>
                                  </a:graphic>
                                </wp:inline>
                              </w:drawing>
                            </w:r>
                          </w:p>
                        </w:txbxContent>
                      </v:textbox>
                    </v:shape>
                  </w:pict>
                </mc:Fallback>
              </mc:AlternateContent>
            </w:r>
            <w:r>
              <w:rPr>
                <w:rFonts w:eastAsia="Times New Roman" w:cstheme="minorHAnsi"/>
                <w:noProof/>
                <w:color w:val="333333"/>
                <w:sz w:val="20"/>
                <w:szCs w:val="20"/>
              </w:rPr>
              <mc:AlternateContent>
                <mc:Choice Requires="wps">
                  <w:drawing>
                    <wp:anchor distT="0" distB="0" distL="114300" distR="114300" simplePos="0" relativeHeight="251659264" behindDoc="0" locked="0" layoutInCell="1" allowOverlap="1">
                      <wp:simplePos x="0" y="0"/>
                      <wp:positionH relativeFrom="column">
                        <wp:posOffset>1936115</wp:posOffset>
                      </wp:positionH>
                      <wp:positionV relativeFrom="paragraph">
                        <wp:posOffset>48895</wp:posOffset>
                      </wp:positionV>
                      <wp:extent cx="925195" cy="648970"/>
                      <wp:effectExtent l="13335" t="10795" r="13970" b="6985"/>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648970"/>
                              </a:xfrm>
                              <a:prstGeom prst="rect">
                                <a:avLst/>
                              </a:prstGeom>
                              <a:solidFill>
                                <a:srgbClr val="FFFFFF"/>
                              </a:solidFill>
                              <a:ln w="9525">
                                <a:solidFill>
                                  <a:schemeClr val="bg1">
                                    <a:lumMod val="100000"/>
                                    <a:lumOff val="0"/>
                                  </a:schemeClr>
                                </a:solidFill>
                                <a:miter lim="800000"/>
                                <a:headEnd/>
                                <a:tailEnd/>
                              </a:ln>
                            </wps:spPr>
                            <wps:txbx>
                              <w:txbxContent>
                                <w:p w:rsidR="003D6569" w:rsidRDefault="003D6569" w:rsidP="0076140D">
                                  <w:r w:rsidRPr="00C420D4">
                                    <w:rPr>
                                      <w:noProof/>
                                    </w:rPr>
                                    <w:drawing>
                                      <wp:inline distT="0" distB="0" distL="0" distR="0" wp14:anchorId="4506014F" wp14:editId="126D078C">
                                        <wp:extent cx="864644" cy="574158"/>
                                        <wp:effectExtent l="19050" t="0" r="0" b="0"/>
                                        <wp:docPr id="20" name="18 Imagen" descr="Petro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bras.jpg"/>
                                                <pic:cNvPicPr/>
                                              </pic:nvPicPr>
                                              <pic:blipFill>
                                                <a:blip r:embed="rId14"/>
                                                <a:stretch>
                                                  <a:fillRect/>
                                                </a:stretch>
                                              </pic:blipFill>
                                              <pic:spPr>
                                                <a:xfrm>
                                                  <a:off x="0" y="0"/>
                                                  <a:ext cx="869186" cy="57717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152.45pt;margin-top:3.85pt;width:72.85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" strokecolor="white [3212]">
                      <v:textbox>
                        <w:txbxContent>
                          <w:p w:rsidR="003D6569" w:rsidRDefault="003D6569" w:rsidP="0076140D">
                            <w:r w:rsidRPr="00C420D4">
                              <w:rPr>
                                <w:noProof/>
                              </w:rPr>
                              <w:drawing>
                                <wp:inline distT="0" distB="0" distL="0" distR="0" wp14:anchorId="4506014F" wp14:editId="126D078C">
                                  <wp:extent cx="864644" cy="574158"/>
                                  <wp:effectExtent l="19050" t="0" r="0" b="0"/>
                                  <wp:docPr id="20" name="18 Imagen" descr="Petro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bras.jpg"/>
                                          <pic:cNvPicPr/>
                                        </pic:nvPicPr>
                                        <pic:blipFill>
                                          <a:blip r:embed="rId14"/>
                                          <a:stretch>
                                            <a:fillRect/>
                                          </a:stretch>
                                        </pic:blipFill>
                                        <pic:spPr>
                                          <a:xfrm>
                                            <a:off x="0" y="0"/>
                                            <a:ext cx="869186" cy="577174"/>
                                          </a:xfrm>
                                          <a:prstGeom prst="rect">
                                            <a:avLst/>
                                          </a:prstGeom>
                                        </pic:spPr>
                                      </pic:pic>
                                    </a:graphicData>
                                  </a:graphic>
                                </wp:inline>
                              </w:drawing>
                            </w:r>
                          </w:p>
                        </w:txbxContent>
                      </v:textbox>
                    </v:shape>
                  </w:pict>
                </mc:Fallback>
              </mc:AlternateContent>
            </w:r>
            <w:r w:rsidR="0076140D" w:rsidRPr="0076140D">
              <w:rPr>
                <w:rFonts w:cstheme="minorHAnsi"/>
                <w:noProof/>
                <w:sz w:val="20"/>
                <w:szCs w:val="20"/>
              </w:rPr>
              <w:drawing>
                <wp:inline distT="0" distB="0" distL="0" distR="0" wp14:anchorId="03FB47D2" wp14:editId="59FF05C0">
                  <wp:extent cx="2904903" cy="2023993"/>
                  <wp:effectExtent l="19050" t="0" r="0" b="0"/>
                  <wp:docPr id="15" name="14 Imagen" descr="central-ter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termica.jpg"/>
                          <pic:cNvPicPr/>
                        </pic:nvPicPr>
                        <pic:blipFill>
                          <a:blip r:embed="rId15" cstate="print"/>
                          <a:stretch>
                            <a:fillRect/>
                          </a:stretch>
                        </pic:blipFill>
                        <pic:spPr>
                          <a:xfrm>
                            <a:off x="0" y="0"/>
                            <a:ext cx="2905772" cy="2024598"/>
                          </a:xfrm>
                          <a:prstGeom prst="rect">
                            <a:avLst/>
                          </a:prstGeom>
                        </pic:spPr>
                      </pic:pic>
                    </a:graphicData>
                  </a:graphic>
                </wp:inline>
              </w:drawing>
            </w:r>
          </w:p>
        </w:tc>
      </w:tr>
      <w:tr w:rsidR="00FA713B" w:rsidTr="007A76A9">
        <w:tc>
          <w:tcPr>
            <w:cnfStyle w:val="001000000000" w:firstRow="0" w:lastRow="0" w:firstColumn="1" w:lastColumn="0" w:oddVBand="0" w:evenVBand="0" w:oddHBand="0" w:evenHBand="0" w:firstRowFirstColumn="0" w:firstRowLastColumn="0" w:lastRowFirstColumn="0" w:lastRowLastColumn="0"/>
            <w:tcW w:w="370" w:type="pct"/>
            <w:tcBorders>
              <w:top w:val="single" w:sz="4" w:space="0" w:color="auto"/>
              <w:left w:val="single" w:sz="4" w:space="0" w:color="auto"/>
              <w:bottom w:val="single" w:sz="4" w:space="0" w:color="auto"/>
              <w:right w:val="single" w:sz="4" w:space="0" w:color="auto"/>
            </w:tcBorders>
          </w:tcPr>
          <w:p w:rsidR="00574D4F" w:rsidRPr="00613461" w:rsidRDefault="00574D4F" w:rsidP="00574D4F">
            <w:pPr>
              <w:jc w:val="both"/>
              <w:rPr>
                <w:rFonts w:cstheme="minorHAnsi"/>
                <w:sz w:val="20"/>
                <w:szCs w:val="20"/>
                <w:lang w:val="en-US"/>
              </w:rPr>
            </w:pPr>
            <w:r w:rsidRPr="00613461">
              <w:rPr>
                <w:rFonts w:cstheme="minorHAnsi"/>
                <w:sz w:val="20"/>
                <w:szCs w:val="20"/>
                <w:lang w:val="en-US"/>
              </w:rPr>
              <w:lastRenderedPageBreak/>
              <w:t>Natural gas (fossil fuel)</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Pr>
          <w:p w:rsidR="00613461" w:rsidRPr="00613461" w:rsidRDefault="001678BF" w:rsidP="00613461">
            <w:pPr>
              <w:numPr>
                <w:ilvl w:val="0"/>
                <w:numId w:val="3"/>
              </w:numPr>
              <w:spacing w:line="349" w:lineRule="atLeast"/>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b/>
                <w:color w:val="333333"/>
                <w:sz w:val="20"/>
                <w:szCs w:val="20"/>
                <w:lang w:val="en-US" w:eastAsia="es-ES"/>
              </w:rPr>
              <w:t>Methane and some other gases</w:t>
            </w:r>
            <w:r w:rsidR="00613461" w:rsidRPr="00613461">
              <w:rPr>
                <w:rFonts w:eastAsia="Times New Roman" w:cstheme="minorHAnsi"/>
                <w:color w:val="333333"/>
                <w:sz w:val="20"/>
                <w:szCs w:val="20"/>
                <w:lang w:val="en-US" w:eastAsia="es-ES"/>
              </w:rPr>
              <w:t xml:space="preserve"> trapped between seams of rock under the earth's surface.</w:t>
            </w:r>
          </w:p>
          <w:p w:rsidR="00574D4F" w:rsidRPr="00613461" w:rsidRDefault="001678BF" w:rsidP="00613461">
            <w:pPr>
              <w:numPr>
                <w:ilvl w:val="0"/>
                <w:numId w:val="3"/>
              </w:numPr>
              <w:spacing w:line="349" w:lineRule="atLeast"/>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Often used in </w:t>
            </w:r>
            <w:r w:rsidR="00613461" w:rsidRPr="00613461">
              <w:rPr>
                <w:rFonts w:eastAsia="Times New Roman" w:cstheme="minorHAnsi"/>
                <w:b/>
                <w:color w:val="333333"/>
                <w:sz w:val="20"/>
                <w:szCs w:val="20"/>
                <w:lang w:val="en-US" w:eastAsia="es-ES"/>
              </w:rPr>
              <w:t>houses for</w:t>
            </w:r>
            <w:r w:rsidR="00613461" w:rsidRPr="00613461">
              <w:rPr>
                <w:rFonts w:eastAsia="Times New Roman" w:cstheme="minorHAnsi"/>
                <w:color w:val="333333"/>
                <w:sz w:val="20"/>
                <w:szCs w:val="20"/>
                <w:lang w:val="en-US" w:eastAsia="es-ES"/>
              </w:rPr>
              <w:t xml:space="preserve"> </w:t>
            </w:r>
            <w:r w:rsidR="00613461" w:rsidRPr="00613461">
              <w:rPr>
                <w:rFonts w:eastAsia="Times New Roman" w:cstheme="minorHAnsi"/>
                <w:b/>
                <w:color w:val="333333"/>
                <w:sz w:val="20"/>
                <w:szCs w:val="20"/>
                <w:lang w:val="en-US" w:eastAsia="es-ES"/>
              </w:rPr>
              <w:t>heating and cooking</w:t>
            </w:r>
            <w:r w:rsidR="00613461" w:rsidRPr="00613461">
              <w:rPr>
                <w:rFonts w:eastAsia="Times New Roman" w:cstheme="minorHAnsi"/>
                <w:color w:val="333333"/>
                <w:sz w:val="20"/>
                <w:szCs w:val="20"/>
                <w:lang w:val="en-US" w:eastAsia="es-ES"/>
              </w:rPr>
              <w:t>.</w:t>
            </w:r>
          </w:p>
        </w:tc>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tcPr>
          <w:p w:rsidR="00613461" w:rsidRPr="00613461" w:rsidRDefault="001678BF" w:rsidP="001678BF">
            <w:pPr>
              <w:spacing w:line="349"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Gas is a </w:t>
            </w:r>
            <w:r w:rsidR="00613461" w:rsidRPr="00613461">
              <w:rPr>
                <w:rFonts w:eastAsia="Times New Roman" w:cstheme="minorHAnsi"/>
                <w:b/>
                <w:color w:val="333333"/>
                <w:sz w:val="20"/>
                <w:szCs w:val="20"/>
                <w:lang w:val="en-US" w:eastAsia="es-ES"/>
              </w:rPr>
              <w:t>ready-made fuel</w:t>
            </w:r>
            <w:r w:rsidR="00613461" w:rsidRPr="00613461">
              <w:rPr>
                <w:rFonts w:eastAsia="Times New Roman" w:cstheme="minorHAnsi"/>
                <w:color w:val="333333"/>
                <w:sz w:val="20"/>
                <w:szCs w:val="20"/>
                <w:lang w:val="en-US" w:eastAsia="es-ES"/>
              </w:rPr>
              <w:t>.</w:t>
            </w:r>
          </w:p>
          <w:p w:rsidR="00613461" w:rsidRPr="00613461" w:rsidRDefault="001678BF" w:rsidP="001678BF">
            <w:pPr>
              <w:spacing w:line="349"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It is a </w:t>
            </w:r>
            <w:r w:rsidR="00613461" w:rsidRPr="00613461">
              <w:rPr>
                <w:rFonts w:eastAsia="Times New Roman" w:cstheme="minorHAnsi"/>
                <w:b/>
                <w:color w:val="333333"/>
                <w:sz w:val="20"/>
                <w:szCs w:val="20"/>
                <w:lang w:val="en-US" w:eastAsia="es-ES"/>
              </w:rPr>
              <w:t>relatively cheap form of energy</w:t>
            </w:r>
            <w:r w:rsidR="00613461" w:rsidRPr="00613461">
              <w:rPr>
                <w:rFonts w:eastAsia="Times New Roman" w:cstheme="minorHAnsi"/>
                <w:color w:val="333333"/>
                <w:sz w:val="20"/>
                <w:szCs w:val="20"/>
                <w:lang w:val="en-US" w:eastAsia="es-ES"/>
              </w:rPr>
              <w:t>.</w:t>
            </w:r>
          </w:p>
          <w:p w:rsidR="00574D4F" w:rsidRPr="00613461" w:rsidRDefault="001678BF" w:rsidP="001678BF">
            <w:pPr>
              <w:spacing w:line="349"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It's a </w:t>
            </w:r>
            <w:r w:rsidR="00613461" w:rsidRPr="00613461">
              <w:rPr>
                <w:rFonts w:eastAsia="Times New Roman" w:cstheme="minorHAnsi"/>
                <w:b/>
                <w:color w:val="333333"/>
                <w:sz w:val="20"/>
                <w:szCs w:val="20"/>
                <w:lang w:val="en-US" w:eastAsia="es-ES"/>
              </w:rPr>
              <w:t>slightly cleaner fuel than coal and oil.</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rsidR="00613461" w:rsidRPr="00613461" w:rsidRDefault="001678BF" w:rsidP="001678BF">
            <w:pPr>
              <w:spacing w:line="349"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When burned, it gives off </w:t>
            </w:r>
            <w:r w:rsidR="00613461" w:rsidRPr="00613461">
              <w:rPr>
                <w:rFonts w:eastAsia="Times New Roman" w:cstheme="minorHAnsi"/>
                <w:b/>
                <w:color w:val="333333"/>
                <w:sz w:val="20"/>
                <w:szCs w:val="20"/>
                <w:lang w:val="en-US" w:eastAsia="es-ES"/>
              </w:rPr>
              <w:t>atmospheric pollutants</w:t>
            </w:r>
            <w:r w:rsidR="00613461" w:rsidRPr="00613461">
              <w:rPr>
                <w:rFonts w:eastAsia="Times New Roman" w:cstheme="minorHAnsi"/>
                <w:color w:val="333333"/>
                <w:sz w:val="20"/>
                <w:szCs w:val="20"/>
                <w:lang w:val="en-US" w:eastAsia="es-ES"/>
              </w:rPr>
              <w:t xml:space="preserve">, including </w:t>
            </w:r>
            <w:r w:rsidR="00613461" w:rsidRPr="00613461">
              <w:rPr>
                <w:rFonts w:eastAsia="Times New Roman" w:cstheme="minorHAnsi"/>
                <w:b/>
                <w:color w:val="333333"/>
                <w:sz w:val="20"/>
                <w:szCs w:val="20"/>
                <w:lang w:val="en-US" w:eastAsia="es-ES"/>
              </w:rPr>
              <w:t>greenhouse gases</w:t>
            </w:r>
            <w:r w:rsidR="00613461" w:rsidRPr="00613461">
              <w:rPr>
                <w:rFonts w:eastAsia="Times New Roman" w:cstheme="minorHAnsi"/>
                <w:color w:val="333333"/>
                <w:sz w:val="20"/>
                <w:szCs w:val="20"/>
                <w:lang w:val="en-US" w:eastAsia="es-ES"/>
              </w:rPr>
              <w:t>.</w:t>
            </w:r>
          </w:p>
          <w:p w:rsidR="00574D4F" w:rsidRPr="00613461" w:rsidRDefault="001678BF" w:rsidP="001678BF">
            <w:pPr>
              <w:spacing w:line="349"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Only </w:t>
            </w:r>
            <w:r w:rsidR="00613461" w:rsidRPr="00613461">
              <w:rPr>
                <w:rFonts w:eastAsia="Times New Roman" w:cstheme="minorHAnsi"/>
                <w:b/>
                <w:color w:val="333333"/>
                <w:sz w:val="20"/>
                <w:szCs w:val="20"/>
                <w:lang w:val="en-US" w:eastAsia="es-ES"/>
              </w:rPr>
              <w:t xml:space="preserve">limited supply </w:t>
            </w:r>
            <w:r w:rsidR="00613461" w:rsidRPr="00613461">
              <w:rPr>
                <w:rFonts w:eastAsia="Times New Roman" w:cstheme="minorHAnsi"/>
                <w:color w:val="333333"/>
                <w:sz w:val="20"/>
                <w:szCs w:val="20"/>
                <w:lang w:val="en-US" w:eastAsia="es-ES"/>
              </w:rPr>
              <w:t xml:space="preserve">of gas (at about </w:t>
            </w:r>
            <w:r w:rsidR="00613461" w:rsidRPr="001678BF">
              <w:rPr>
                <w:rFonts w:eastAsia="Times New Roman" w:cstheme="minorHAnsi"/>
                <w:b/>
                <w:color w:val="FF0000"/>
                <w:sz w:val="20"/>
                <w:szCs w:val="20"/>
                <w:lang w:val="en-US" w:eastAsia="es-ES"/>
              </w:rPr>
              <w:t>70 years</w:t>
            </w:r>
            <w:r w:rsidR="00613461" w:rsidRPr="00613461">
              <w:rPr>
                <w:rFonts w:eastAsia="Times New Roman" w:cstheme="minorHAnsi"/>
                <w:color w:val="333333"/>
                <w:sz w:val="20"/>
                <w:szCs w:val="20"/>
                <w:lang w:val="en-US" w:eastAsia="es-ES"/>
              </w:rPr>
              <w:t>).</w:t>
            </w:r>
          </w:p>
        </w:tc>
        <w:tc>
          <w:tcPr>
            <w:tcW w:w="1695" w:type="pct"/>
            <w:tcBorders>
              <w:top w:val="single" w:sz="4" w:space="0" w:color="auto"/>
              <w:left w:val="single" w:sz="4" w:space="0" w:color="auto"/>
              <w:bottom w:val="single" w:sz="4" w:space="0" w:color="auto"/>
              <w:right w:val="single" w:sz="4" w:space="0" w:color="auto"/>
            </w:tcBorders>
          </w:tcPr>
          <w:p w:rsidR="001C5F18" w:rsidRDefault="001C5F18" w:rsidP="00574D4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rsidR="00574D4F" w:rsidRDefault="00C91000" w:rsidP="00574D4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noProof/>
                <w:color w:val="333333"/>
                <w:sz w:val="20"/>
                <w:szCs w:val="20"/>
              </w:rPr>
              <mc:AlternateContent>
                <mc:Choice Requires="wps">
                  <w:drawing>
                    <wp:anchor distT="0" distB="0" distL="114300" distR="114300" simplePos="0" relativeHeight="251661312" behindDoc="0" locked="0" layoutInCell="1" allowOverlap="1">
                      <wp:simplePos x="0" y="0"/>
                      <wp:positionH relativeFrom="column">
                        <wp:posOffset>64135</wp:posOffset>
                      </wp:positionH>
                      <wp:positionV relativeFrom="paragraph">
                        <wp:posOffset>1485900</wp:posOffset>
                      </wp:positionV>
                      <wp:extent cx="883285" cy="361315"/>
                      <wp:effectExtent l="8255" t="9525" r="13335" b="1016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61315"/>
                              </a:xfrm>
                              <a:prstGeom prst="rect">
                                <a:avLst/>
                              </a:prstGeom>
                              <a:solidFill>
                                <a:srgbClr val="FFFFFF"/>
                              </a:solidFill>
                              <a:ln w="9525">
                                <a:solidFill>
                                  <a:schemeClr val="bg1">
                                    <a:lumMod val="100000"/>
                                    <a:lumOff val="0"/>
                                  </a:schemeClr>
                                </a:solidFill>
                                <a:miter lim="800000"/>
                                <a:headEnd/>
                                <a:tailEnd/>
                              </a:ln>
                            </wps:spPr>
                            <wps:txbx>
                              <w:txbxContent>
                                <w:p w:rsidR="003D6569" w:rsidRDefault="003D6569" w:rsidP="001C5F18">
                                  <w:r w:rsidRPr="00A05749">
                                    <w:rPr>
                                      <w:noProof/>
                                    </w:rPr>
                                    <w:drawing>
                                      <wp:inline distT="0" distB="0" distL="0" distR="0" wp14:anchorId="06A07932" wp14:editId="555614E1">
                                        <wp:extent cx="758109" cy="302392"/>
                                        <wp:effectExtent l="19050" t="0" r="3891" b="0"/>
                                        <wp:docPr id="27" name="25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6"/>
                                                <a:stretch>
                                                  <a:fillRect/>
                                                </a:stretch>
                                              </pic:blipFill>
                                              <pic:spPr>
                                                <a:xfrm>
                                                  <a:off x="0" y="0"/>
                                                  <a:ext cx="765034" cy="3051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5.05pt;margin-top:117pt;width:69.55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" strokecolor="white [3212]">
                      <v:textbox>
                        <w:txbxContent>
                          <w:p w:rsidR="003D6569" w:rsidRDefault="003D6569" w:rsidP="001C5F18">
                            <w:r w:rsidRPr="00A05749">
                              <w:rPr>
                                <w:noProof/>
                              </w:rPr>
                              <w:drawing>
                                <wp:inline distT="0" distB="0" distL="0" distR="0" wp14:anchorId="06A07932" wp14:editId="555614E1">
                                  <wp:extent cx="758109" cy="302392"/>
                                  <wp:effectExtent l="19050" t="0" r="3891" b="0"/>
                                  <wp:docPr id="27" name="25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6"/>
                                          <a:stretch>
                                            <a:fillRect/>
                                          </a:stretch>
                                        </pic:blipFill>
                                        <pic:spPr>
                                          <a:xfrm>
                                            <a:off x="0" y="0"/>
                                            <a:ext cx="765034" cy="305154"/>
                                          </a:xfrm>
                                          <a:prstGeom prst="rect">
                                            <a:avLst/>
                                          </a:prstGeom>
                                        </pic:spPr>
                                      </pic:pic>
                                    </a:graphicData>
                                  </a:graphic>
                                </wp:inline>
                              </w:drawing>
                            </w:r>
                          </w:p>
                        </w:txbxContent>
                      </v:textbox>
                    </v:shape>
                  </w:pict>
                </mc:Fallback>
              </mc:AlternateContent>
            </w:r>
            <w:r w:rsidR="001C5F18" w:rsidRPr="001C5F18">
              <w:rPr>
                <w:rFonts w:cstheme="minorHAnsi"/>
                <w:noProof/>
                <w:sz w:val="20"/>
                <w:szCs w:val="20"/>
              </w:rPr>
              <w:drawing>
                <wp:inline distT="0" distB="0" distL="0" distR="0" wp14:anchorId="66C2CAC5" wp14:editId="59E9CD78">
                  <wp:extent cx="2819843" cy="1901603"/>
                  <wp:effectExtent l="19050" t="0" r="0" b="0"/>
                  <wp:docPr id="24" name="23 Imagen" descr="Pembroke_CCGT_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roke_CCGT_Power.jpg"/>
                          <pic:cNvPicPr/>
                        </pic:nvPicPr>
                        <pic:blipFill>
                          <a:blip r:embed="rId17"/>
                          <a:srcRect l="11138"/>
                          <a:stretch>
                            <a:fillRect/>
                          </a:stretch>
                        </pic:blipFill>
                        <pic:spPr>
                          <a:xfrm>
                            <a:off x="0" y="0"/>
                            <a:ext cx="2814988" cy="1898329"/>
                          </a:xfrm>
                          <a:prstGeom prst="rect">
                            <a:avLst/>
                          </a:prstGeom>
                        </pic:spPr>
                      </pic:pic>
                    </a:graphicData>
                  </a:graphic>
                </wp:inline>
              </w:drawing>
            </w:r>
          </w:p>
          <w:p w:rsidR="00F10746" w:rsidRPr="00613461" w:rsidRDefault="00F10746" w:rsidP="00574D4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FA713B" w:rsidTr="007A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 w:type="pct"/>
            <w:tcBorders>
              <w:top w:val="single" w:sz="4" w:space="0" w:color="auto"/>
              <w:left w:val="single" w:sz="4" w:space="0" w:color="auto"/>
              <w:bottom w:val="single" w:sz="4" w:space="0" w:color="auto"/>
              <w:right w:val="single" w:sz="4" w:space="0" w:color="auto"/>
            </w:tcBorders>
          </w:tcPr>
          <w:p w:rsidR="00574D4F" w:rsidRPr="00613461" w:rsidRDefault="00574D4F" w:rsidP="006939C8">
            <w:pPr>
              <w:jc w:val="both"/>
              <w:rPr>
                <w:rFonts w:cstheme="minorHAnsi"/>
                <w:sz w:val="20"/>
                <w:szCs w:val="20"/>
                <w:lang w:val="en-US"/>
              </w:rPr>
            </w:pPr>
            <w:r w:rsidRPr="00613461">
              <w:rPr>
                <w:rFonts w:cstheme="minorHAnsi"/>
                <w:sz w:val="20"/>
                <w:szCs w:val="20"/>
                <w:lang w:val="en-US"/>
              </w:rPr>
              <w:t xml:space="preserve">Nuclear </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Pr>
          <w:p w:rsidR="00613461" w:rsidRPr="00613461" w:rsidRDefault="001678BF" w:rsidP="00613461">
            <w:pPr>
              <w:numPr>
                <w:ilvl w:val="0"/>
                <w:numId w:val="4"/>
              </w:numPr>
              <w:spacing w:line="349" w:lineRule="atLeast"/>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b/>
                <w:color w:val="333333"/>
                <w:sz w:val="20"/>
                <w:szCs w:val="20"/>
                <w:lang w:val="en-US" w:eastAsia="es-ES"/>
              </w:rPr>
              <w:t>Radioactive minerals such as uranium are mined</w:t>
            </w:r>
            <w:r w:rsidR="00613461" w:rsidRPr="00613461">
              <w:rPr>
                <w:rFonts w:eastAsia="Times New Roman" w:cstheme="minorHAnsi"/>
                <w:color w:val="333333"/>
                <w:sz w:val="20"/>
                <w:szCs w:val="20"/>
                <w:lang w:val="en-US" w:eastAsia="es-ES"/>
              </w:rPr>
              <w:t>.</w:t>
            </w:r>
          </w:p>
          <w:p w:rsidR="00574D4F" w:rsidRPr="00613461" w:rsidRDefault="00613461" w:rsidP="00613461">
            <w:pPr>
              <w:numPr>
                <w:ilvl w:val="0"/>
                <w:numId w:val="4"/>
              </w:numPr>
              <w:spacing w:line="349" w:lineRule="atLeast"/>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sidRPr="00613461">
              <w:rPr>
                <w:rFonts w:eastAsia="Times New Roman" w:cstheme="minorHAnsi"/>
                <w:color w:val="333333"/>
                <w:sz w:val="20"/>
                <w:szCs w:val="20"/>
                <w:lang w:val="en-US" w:eastAsia="es-ES"/>
              </w:rPr>
              <w:t>Electricity is generated from the energy that is released when the atoms of these minerals are split (by nuclear fission) in nuclear reactors.</w:t>
            </w:r>
          </w:p>
        </w:tc>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tcPr>
          <w:p w:rsidR="00613461" w:rsidRPr="00613461" w:rsidRDefault="001678BF" w:rsidP="001678BF">
            <w:pPr>
              <w:spacing w:line="349"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A small amount of radioactive material produces </w:t>
            </w:r>
            <w:r w:rsidR="00613461" w:rsidRPr="00613461">
              <w:rPr>
                <w:rFonts w:eastAsia="Times New Roman" w:cstheme="minorHAnsi"/>
                <w:b/>
                <w:color w:val="333333"/>
                <w:sz w:val="20"/>
                <w:szCs w:val="20"/>
                <w:lang w:val="en-US" w:eastAsia="es-ES"/>
              </w:rPr>
              <w:t>a lot of energy</w:t>
            </w:r>
            <w:r w:rsidR="00613461" w:rsidRPr="00613461">
              <w:rPr>
                <w:rFonts w:eastAsia="Times New Roman" w:cstheme="minorHAnsi"/>
                <w:color w:val="333333"/>
                <w:sz w:val="20"/>
                <w:szCs w:val="20"/>
                <w:lang w:val="en-US" w:eastAsia="es-ES"/>
              </w:rPr>
              <w:t>.</w:t>
            </w:r>
          </w:p>
          <w:p w:rsidR="00613461" w:rsidRPr="00613461" w:rsidRDefault="001678BF" w:rsidP="001678BF">
            <w:pPr>
              <w:spacing w:line="349"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b/>
                <w:color w:val="333333"/>
                <w:sz w:val="20"/>
                <w:szCs w:val="20"/>
                <w:lang w:val="en-US" w:eastAsia="es-ES"/>
              </w:rPr>
              <w:t>Raw materials are relatively cheap and can last quite a long time</w:t>
            </w:r>
            <w:r w:rsidR="00613461" w:rsidRPr="00613461">
              <w:rPr>
                <w:rFonts w:eastAsia="Times New Roman" w:cstheme="minorHAnsi"/>
                <w:color w:val="333333"/>
                <w:sz w:val="20"/>
                <w:szCs w:val="20"/>
                <w:lang w:val="en-US" w:eastAsia="es-ES"/>
              </w:rPr>
              <w:t>.</w:t>
            </w:r>
          </w:p>
          <w:p w:rsidR="00574D4F" w:rsidRPr="00613461" w:rsidRDefault="001678BF" w:rsidP="001678BF">
            <w:pPr>
              <w:spacing w:line="349"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b/>
                <w:color w:val="333333"/>
                <w:sz w:val="20"/>
                <w:szCs w:val="20"/>
                <w:lang w:val="en-US" w:eastAsia="es-ES"/>
              </w:rPr>
              <w:t>It doesn't give off atmospheric pollutants</w:t>
            </w:r>
            <w:r w:rsidR="00613461" w:rsidRPr="00613461">
              <w:rPr>
                <w:rFonts w:eastAsia="Times New Roman" w:cstheme="minorHAnsi"/>
                <w:color w:val="333333"/>
                <w:sz w:val="20"/>
                <w:szCs w:val="20"/>
                <w:lang w:val="en-US" w:eastAsia="es-ES"/>
              </w:rPr>
              <w:t>.</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tcPr>
          <w:p w:rsidR="00613461" w:rsidRPr="00613461" w:rsidRDefault="001678BF" w:rsidP="001678BF">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Nuclear reactors are </w:t>
            </w:r>
            <w:r w:rsidR="00613461" w:rsidRPr="00613461">
              <w:rPr>
                <w:rFonts w:eastAsia="Times New Roman" w:cstheme="minorHAnsi"/>
                <w:b/>
                <w:color w:val="333333"/>
                <w:sz w:val="20"/>
                <w:szCs w:val="20"/>
                <w:lang w:val="en-US" w:eastAsia="es-ES"/>
              </w:rPr>
              <w:t>expensive to run.</w:t>
            </w:r>
          </w:p>
          <w:p w:rsidR="00613461" w:rsidRPr="00613461" w:rsidRDefault="001678BF" w:rsidP="001678BF">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b/>
                <w:color w:val="333333"/>
                <w:sz w:val="20"/>
                <w:szCs w:val="20"/>
                <w:lang w:val="en-US" w:eastAsia="es-ES"/>
              </w:rPr>
              <w:t>Nuclear waste is highly toxic, and needs to be safely stored for hundreds or thousands of years</w:t>
            </w:r>
            <w:r w:rsidR="00613461" w:rsidRPr="00613461">
              <w:rPr>
                <w:rFonts w:eastAsia="Times New Roman" w:cstheme="minorHAnsi"/>
                <w:color w:val="333333"/>
                <w:sz w:val="20"/>
                <w:szCs w:val="20"/>
                <w:lang w:val="en-US" w:eastAsia="es-ES"/>
              </w:rPr>
              <w:t xml:space="preserve"> (storage is extremely expensive).</w:t>
            </w:r>
          </w:p>
          <w:p w:rsidR="00574D4F" w:rsidRPr="001678BF" w:rsidRDefault="001678BF" w:rsidP="00E27A3D">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613461" w:rsidRPr="00613461">
              <w:rPr>
                <w:rFonts w:eastAsia="Times New Roman" w:cstheme="minorHAnsi"/>
                <w:color w:val="333333"/>
                <w:sz w:val="20"/>
                <w:szCs w:val="20"/>
                <w:lang w:val="en-US" w:eastAsia="es-ES"/>
              </w:rPr>
              <w:t xml:space="preserve">Leakage of nuclear materials can have a </w:t>
            </w:r>
            <w:r w:rsidR="00613461" w:rsidRPr="00613461">
              <w:rPr>
                <w:rFonts w:eastAsia="Times New Roman" w:cstheme="minorHAnsi"/>
                <w:b/>
                <w:color w:val="333333"/>
                <w:sz w:val="20"/>
                <w:szCs w:val="20"/>
                <w:lang w:val="en-US" w:eastAsia="es-ES"/>
              </w:rPr>
              <w:t>devastating impact on people and the environment</w:t>
            </w:r>
            <w:r w:rsidR="00613461" w:rsidRPr="00613461">
              <w:rPr>
                <w:rFonts w:eastAsia="Times New Roman" w:cstheme="minorHAnsi"/>
                <w:color w:val="333333"/>
                <w:sz w:val="20"/>
                <w:szCs w:val="20"/>
                <w:lang w:val="en-US" w:eastAsia="es-ES"/>
              </w:rPr>
              <w:t xml:space="preserve">. </w:t>
            </w:r>
            <w:r>
              <w:rPr>
                <w:rFonts w:eastAsia="Times New Roman" w:cstheme="minorHAnsi"/>
                <w:color w:val="333333"/>
                <w:sz w:val="20"/>
                <w:szCs w:val="20"/>
                <w:lang w:val="en-US" w:eastAsia="es-ES"/>
              </w:rPr>
              <w:t xml:space="preserve">Remember the </w:t>
            </w:r>
            <w:r w:rsidRPr="00E27A3D">
              <w:rPr>
                <w:rFonts w:eastAsia="Times New Roman" w:cstheme="minorHAnsi"/>
                <w:b/>
                <w:color w:val="FF0000"/>
                <w:sz w:val="20"/>
                <w:szCs w:val="20"/>
                <w:lang w:val="en-US" w:eastAsia="es-ES"/>
              </w:rPr>
              <w:t>accidents at</w:t>
            </w:r>
            <w:r w:rsidRPr="00E27A3D">
              <w:rPr>
                <w:rFonts w:eastAsia="Times New Roman" w:cstheme="minorHAnsi"/>
                <w:color w:val="FF0000"/>
                <w:sz w:val="20"/>
                <w:szCs w:val="20"/>
                <w:lang w:val="en-US" w:eastAsia="es-ES"/>
              </w:rPr>
              <w:t xml:space="preserve"> </w:t>
            </w:r>
            <w:r w:rsidR="00613461" w:rsidRPr="00E27A3D">
              <w:rPr>
                <w:rFonts w:eastAsia="Times New Roman" w:cstheme="minorHAnsi"/>
                <w:b/>
                <w:bCs/>
                <w:color w:val="FF0000"/>
                <w:sz w:val="20"/>
                <w:szCs w:val="20"/>
                <w:lang w:val="en-US" w:eastAsia="es-ES"/>
              </w:rPr>
              <w:t>Chernobyl</w:t>
            </w:r>
            <w:r>
              <w:rPr>
                <w:rFonts w:eastAsia="Times New Roman" w:cstheme="minorHAnsi"/>
                <w:b/>
                <w:bCs/>
                <w:color w:val="333333"/>
                <w:sz w:val="20"/>
                <w:szCs w:val="20"/>
                <w:lang w:val="en-US" w:eastAsia="es-ES"/>
              </w:rPr>
              <w:t xml:space="preserve"> (</w:t>
            </w:r>
            <w:r w:rsidR="00E27A3D">
              <w:rPr>
                <w:rFonts w:eastAsia="Times New Roman" w:cstheme="minorHAnsi"/>
                <w:color w:val="333333"/>
                <w:sz w:val="20"/>
                <w:szCs w:val="20"/>
                <w:lang w:val="en-US" w:eastAsia="es-ES"/>
              </w:rPr>
              <w:t>Ukrain</w:t>
            </w:r>
            <w:r w:rsidR="007A76A9">
              <w:rPr>
                <w:rFonts w:eastAsia="Times New Roman" w:cstheme="minorHAnsi"/>
                <w:color w:val="333333"/>
                <w:sz w:val="20"/>
                <w:szCs w:val="20"/>
                <w:lang w:val="en-US" w:eastAsia="es-ES"/>
              </w:rPr>
              <w:t>e</w:t>
            </w:r>
            <w:r w:rsidR="00E27A3D">
              <w:rPr>
                <w:rFonts w:eastAsia="Times New Roman" w:cstheme="minorHAnsi"/>
                <w:color w:val="333333"/>
                <w:sz w:val="20"/>
                <w:szCs w:val="20"/>
                <w:lang w:val="en-US" w:eastAsia="es-ES"/>
              </w:rPr>
              <w:t>,</w:t>
            </w:r>
            <w:r w:rsidR="00613461" w:rsidRPr="00613461">
              <w:rPr>
                <w:rFonts w:eastAsia="Times New Roman" w:cstheme="minorHAnsi"/>
                <w:color w:val="333333"/>
                <w:sz w:val="20"/>
                <w:szCs w:val="20"/>
                <w:lang w:val="en-US" w:eastAsia="es-ES"/>
              </w:rPr>
              <w:t xml:space="preserve"> 1986</w:t>
            </w:r>
            <w:r w:rsidR="00E27A3D">
              <w:rPr>
                <w:rFonts w:eastAsia="Times New Roman" w:cstheme="minorHAnsi"/>
                <w:color w:val="333333"/>
                <w:sz w:val="20"/>
                <w:szCs w:val="20"/>
                <w:lang w:val="en-US" w:eastAsia="es-ES"/>
              </w:rPr>
              <w:t xml:space="preserve">) </w:t>
            </w:r>
            <w:r w:rsidR="00E27A3D" w:rsidRPr="00E27A3D">
              <w:rPr>
                <w:rFonts w:eastAsia="Times New Roman" w:cstheme="minorHAnsi"/>
                <w:b/>
                <w:color w:val="FF0000"/>
                <w:sz w:val="20"/>
                <w:szCs w:val="20"/>
                <w:lang w:val="en-US" w:eastAsia="es-ES"/>
              </w:rPr>
              <w:t>and Fukushima</w:t>
            </w:r>
            <w:r w:rsidR="00E27A3D">
              <w:rPr>
                <w:rFonts w:eastAsia="Times New Roman" w:cstheme="minorHAnsi"/>
                <w:color w:val="333333"/>
                <w:sz w:val="20"/>
                <w:szCs w:val="20"/>
                <w:lang w:val="en-US" w:eastAsia="es-ES"/>
              </w:rPr>
              <w:t xml:space="preserve"> (Japan, 2011).</w:t>
            </w:r>
          </w:p>
        </w:tc>
        <w:tc>
          <w:tcPr>
            <w:tcW w:w="1695" w:type="pct"/>
            <w:tcBorders>
              <w:top w:val="single" w:sz="4" w:space="0" w:color="auto"/>
              <w:left w:val="single" w:sz="4" w:space="0" w:color="auto"/>
              <w:bottom w:val="single" w:sz="4" w:space="0" w:color="auto"/>
              <w:right w:val="single" w:sz="4" w:space="0" w:color="auto"/>
            </w:tcBorders>
          </w:tcPr>
          <w:p w:rsidR="00F10746" w:rsidRDefault="00F10746" w:rsidP="00574D4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rsidR="00574D4F" w:rsidRDefault="00F10746" w:rsidP="00574D4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F10746">
              <w:rPr>
                <w:rFonts w:cstheme="minorHAnsi"/>
                <w:noProof/>
                <w:sz w:val="20"/>
                <w:szCs w:val="20"/>
              </w:rPr>
              <w:drawing>
                <wp:inline distT="0" distB="0" distL="0" distR="0" wp14:anchorId="4E67E3A3" wp14:editId="0294C6F9">
                  <wp:extent cx="2883638" cy="2185511"/>
                  <wp:effectExtent l="19050" t="0" r="0" b="0"/>
                  <wp:docPr id="25" name="24 Imagen" descr="1280px-Gundremmingen_Nuclear_Power_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Gundremmingen_Nuclear_Power_Plant.jpg"/>
                          <pic:cNvPicPr/>
                        </pic:nvPicPr>
                        <pic:blipFill>
                          <a:blip r:embed="rId18" cstate="print"/>
                          <a:stretch>
                            <a:fillRect/>
                          </a:stretch>
                        </pic:blipFill>
                        <pic:spPr>
                          <a:xfrm>
                            <a:off x="0" y="0"/>
                            <a:ext cx="2894525" cy="2193762"/>
                          </a:xfrm>
                          <a:prstGeom prst="rect">
                            <a:avLst/>
                          </a:prstGeom>
                        </pic:spPr>
                      </pic:pic>
                    </a:graphicData>
                  </a:graphic>
                </wp:inline>
              </w:drawing>
            </w:r>
          </w:p>
          <w:p w:rsidR="00F10746" w:rsidRDefault="00F10746" w:rsidP="00574D4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rsidR="007A76A9" w:rsidRPr="00613461" w:rsidRDefault="007A76A9" w:rsidP="00574D4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r>
    </w:tbl>
    <w:tbl>
      <w:tblPr>
        <w:tblStyle w:val="MediumGrid3-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642"/>
        <w:gridCol w:w="2329"/>
        <w:gridCol w:w="2580"/>
        <w:gridCol w:w="4904"/>
      </w:tblGrid>
      <w:tr w:rsidR="00F10746" w:rsidTr="007A76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tcPr>
          <w:p w:rsidR="00F10746" w:rsidRDefault="00F10746" w:rsidP="00F10746">
            <w:pPr>
              <w:jc w:val="center"/>
              <w:rPr>
                <w:lang w:val="en-US"/>
              </w:rPr>
            </w:pPr>
            <w:r w:rsidRPr="00F10746">
              <w:rPr>
                <w:rFonts w:cstheme="minorHAnsi"/>
                <w:sz w:val="28"/>
                <w:szCs w:val="28"/>
                <w:lang w:val="en-US"/>
              </w:rPr>
              <w:lastRenderedPageBreak/>
              <w:t>Renewable energy resources</w:t>
            </w:r>
          </w:p>
        </w:tc>
      </w:tr>
      <w:tr w:rsidR="00E06E05" w:rsidTr="007A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Borders>
              <w:top w:val="none" w:sz="0" w:space="0" w:color="auto"/>
              <w:left w:val="none" w:sz="0" w:space="0" w:color="auto"/>
              <w:bottom w:val="none" w:sz="0" w:space="0" w:color="auto"/>
              <w:right w:val="none" w:sz="0" w:space="0" w:color="auto"/>
            </w:tcBorders>
          </w:tcPr>
          <w:p w:rsidR="00F10746" w:rsidRPr="00613461" w:rsidRDefault="00F10746" w:rsidP="00CC7FAF">
            <w:pPr>
              <w:jc w:val="both"/>
              <w:rPr>
                <w:rFonts w:cstheme="minorHAnsi"/>
                <w:sz w:val="20"/>
                <w:szCs w:val="20"/>
                <w:lang w:val="en-US"/>
              </w:rPr>
            </w:pPr>
            <w:r w:rsidRPr="00613461">
              <w:rPr>
                <w:rFonts w:cstheme="minorHAnsi"/>
                <w:sz w:val="20"/>
                <w:szCs w:val="20"/>
                <w:lang w:val="en-US"/>
              </w:rPr>
              <w:t>Type of</w:t>
            </w:r>
            <w:r>
              <w:rPr>
                <w:rFonts w:cstheme="minorHAnsi"/>
                <w:sz w:val="20"/>
                <w:szCs w:val="20"/>
                <w:lang w:val="en-US"/>
              </w:rPr>
              <w:t xml:space="preserve"> energy</w:t>
            </w:r>
          </w:p>
        </w:tc>
        <w:tc>
          <w:tcPr>
            <w:tcW w:w="929" w:type="pct"/>
            <w:tcBorders>
              <w:top w:val="none" w:sz="0" w:space="0" w:color="auto"/>
              <w:left w:val="none" w:sz="0" w:space="0" w:color="auto"/>
              <w:bottom w:val="none" w:sz="0" w:space="0" w:color="auto"/>
              <w:right w:val="none" w:sz="0" w:space="0" w:color="auto"/>
            </w:tcBorders>
            <w:shd w:val="clear" w:color="auto" w:fill="9BBB59" w:themeFill="accent3"/>
          </w:tcPr>
          <w:p w:rsidR="00F10746" w:rsidRPr="00613461" w:rsidRDefault="00F10746" w:rsidP="00CC7FAF">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lang w:val="en-US"/>
              </w:rPr>
            </w:pPr>
            <w:r w:rsidRPr="00613461">
              <w:rPr>
                <w:rFonts w:cstheme="minorHAnsi"/>
                <w:b/>
                <w:color w:val="FFFFFF" w:themeColor="background1"/>
                <w:sz w:val="20"/>
                <w:szCs w:val="20"/>
                <w:lang w:val="en-US"/>
              </w:rPr>
              <w:t>Where it is from</w:t>
            </w:r>
          </w:p>
        </w:tc>
        <w:tc>
          <w:tcPr>
            <w:tcW w:w="819" w:type="pct"/>
            <w:tcBorders>
              <w:top w:val="none" w:sz="0" w:space="0" w:color="auto"/>
              <w:left w:val="none" w:sz="0" w:space="0" w:color="auto"/>
              <w:bottom w:val="none" w:sz="0" w:space="0" w:color="auto"/>
              <w:right w:val="none" w:sz="0" w:space="0" w:color="auto"/>
            </w:tcBorders>
            <w:shd w:val="clear" w:color="auto" w:fill="9BBB59" w:themeFill="accent3"/>
          </w:tcPr>
          <w:p w:rsidR="00F10746" w:rsidRPr="00613461" w:rsidRDefault="00F10746" w:rsidP="00CC7FAF">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lang w:val="en-US"/>
              </w:rPr>
            </w:pPr>
            <w:r w:rsidRPr="00613461">
              <w:rPr>
                <w:rFonts w:cstheme="minorHAnsi"/>
                <w:b/>
                <w:color w:val="FFFFFF" w:themeColor="background1"/>
                <w:sz w:val="20"/>
                <w:szCs w:val="20"/>
                <w:lang w:val="en-US"/>
              </w:rPr>
              <w:t>Advantages</w:t>
            </w:r>
          </w:p>
        </w:tc>
        <w:tc>
          <w:tcPr>
            <w:tcW w:w="907" w:type="pct"/>
            <w:tcBorders>
              <w:top w:val="none" w:sz="0" w:space="0" w:color="auto"/>
              <w:left w:val="none" w:sz="0" w:space="0" w:color="auto"/>
              <w:bottom w:val="none" w:sz="0" w:space="0" w:color="auto"/>
              <w:right w:val="none" w:sz="0" w:space="0" w:color="auto"/>
            </w:tcBorders>
            <w:shd w:val="clear" w:color="auto" w:fill="9BBB59" w:themeFill="accent3"/>
          </w:tcPr>
          <w:p w:rsidR="00F10746" w:rsidRPr="00613461" w:rsidRDefault="00F10746" w:rsidP="00CC7FAF">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lang w:val="en-US"/>
              </w:rPr>
            </w:pPr>
            <w:r w:rsidRPr="00613461">
              <w:rPr>
                <w:rFonts w:cstheme="minorHAnsi"/>
                <w:b/>
                <w:color w:val="FFFFFF" w:themeColor="background1"/>
                <w:sz w:val="20"/>
                <w:szCs w:val="20"/>
                <w:lang w:val="en-US"/>
              </w:rPr>
              <w:t>Disadvantages</w:t>
            </w:r>
          </w:p>
        </w:tc>
        <w:tc>
          <w:tcPr>
            <w:tcW w:w="1725" w:type="pct"/>
            <w:tcBorders>
              <w:top w:val="none" w:sz="0" w:space="0" w:color="auto"/>
              <w:left w:val="none" w:sz="0" w:space="0" w:color="auto"/>
              <w:bottom w:val="none" w:sz="0" w:space="0" w:color="auto"/>
              <w:right w:val="none" w:sz="0" w:space="0" w:color="auto"/>
            </w:tcBorders>
            <w:shd w:val="clear" w:color="auto" w:fill="9BBB59" w:themeFill="accent3"/>
          </w:tcPr>
          <w:p w:rsidR="00F10746" w:rsidRPr="00613461" w:rsidRDefault="00F10746" w:rsidP="00CC7FAF">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lang w:val="en-US"/>
              </w:rPr>
            </w:pPr>
            <w:r w:rsidRPr="00613461">
              <w:rPr>
                <w:rFonts w:cstheme="minorHAnsi"/>
                <w:b/>
                <w:color w:val="FFFFFF" w:themeColor="background1"/>
                <w:sz w:val="20"/>
                <w:szCs w:val="20"/>
                <w:lang w:val="en-US"/>
              </w:rPr>
              <w:t>Image</w:t>
            </w:r>
          </w:p>
        </w:tc>
      </w:tr>
      <w:tr w:rsidR="00E06E05" w:rsidTr="007A76A9">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rsidR="00F10746" w:rsidRDefault="00F10746" w:rsidP="00574D4F">
            <w:pPr>
              <w:jc w:val="both"/>
              <w:rPr>
                <w:lang w:val="en-US"/>
              </w:rPr>
            </w:pPr>
            <w:r>
              <w:rPr>
                <w:lang w:val="en-US"/>
              </w:rPr>
              <w:t>Solar</w:t>
            </w:r>
          </w:p>
        </w:tc>
        <w:tc>
          <w:tcPr>
            <w:tcW w:w="929" w:type="pct"/>
            <w:shd w:val="clear" w:color="auto" w:fill="FFFFFF" w:themeFill="background1"/>
          </w:tcPr>
          <w:p w:rsidR="00F10746" w:rsidRPr="001904E1" w:rsidRDefault="001904E1"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F10746" w:rsidRPr="00F10746">
              <w:rPr>
                <w:rFonts w:eastAsia="Times New Roman" w:cstheme="minorHAnsi"/>
                <w:b/>
                <w:color w:val="333333"/>
                <w:sz w:val="20"/>
                <w:szCs w:val="20"/>
                <w:lang w:val="en-US" w:eastAsia="es-ES"/>
              </w:rPr>
              <w:t>Energy from sunlight</w:t>
            </w:r>
            <w:r w:rsidR="00F10746" w:rsidRPr="00F10746">
              <w:rPr>
                <w:rFonts w:eastAsia="Times New Roman" w:cstheme="minorHAnsi"/>
                <w:color w:val="333333"/>
                <w:sz w:val="20"/>
                <w:szCs w:val="20"/>
                <w:lang w:val="en-US" w:eastAsia="es-ES"/>
              </w:rPr>
              <w:t xml:space="preserve"> is captured in solar panels and converted into </w:t>
            </w:r>
            <w:r w:rsidR="00F10746" w:rsidRPr="00F10746">
              <w:rPr>
                <w:rFonts w:eastAsia="Times New Roman" w:cstheme="minorHAnsi"/>
                <w:b/>
                <w:color w:val="333333"/>
                <w:sz w:val="20"/>
                <w:szCs w:val="20"/>
                <w:lang w:val="en-US" w:eastAsia="es-ES"/>
              </w:rPr>
              <w:t>electricity</w:t>
            </w:r>
            <w:r>
              <w:rPr>
                <w:rFonts w:eastAsia="Times New Roman" w:cstheme="minorHAnsi"/>
                <w:b/>
                <w:color w:val="333333"/>
                <w:sz w:val="20"/>
                <w:szCs w:val="20"/>
                <w:lang w:val="en-US" w:eastAsia="es-ES"/>
              </w:rPr>
              <w:t>, heat and hot water</w:t>
            </w:r>
            <w:r w:rsidR="00F10746" w:rsidRPr="00F10746">
              <w:rPr>
                <w:rFonts w:eastAsia="Times New Roman" w:cstheme="minorHAnsi"/>
                <w:b/>
                <w:color w:val="333333"/>
                <w:sz w:val="20"/>
                <w:szCs w:val="20"/>
                <w:lang w:val="en-US" w:eastAsia="es-ES"/>
              </w:rPr>
              <w:t>.</w:t>
            </w:r>
          </w:p>
        </w:tc>
        <w:tc>
          <w:tcPr>
            <w:tcW w:w="819" w:type="pct"/>
            <w:shd w:val="clear" w:color="auto" w:fill="FFFFFF" w:themeFill="background1"/>
          </w:tcPr>
          <w:p w:rsidR="001904E1" w:rsidRPr="001904E1" w:rsidRDefault="001904E1"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color w:val="333333"/>
                <w:sz w:val="20"/>
                <w:szCs w:val="20"/>
                <w:lang w:val="en-US" w:eastAsia="es-ES"/>
              </w:rPr>
              <w:t xml:space="preserve">- </w:t>
            </w:r>
            <w:r w:rsidRPr="001904E1">
              <w:rPr>
                <w:rFonts w:eastAsia="Times New Roman" w:cstheme="minorHAnsi"/>
                <w:color w:val="333333"/>
                <w:sz w:val="20"/>
                <w:szCs w:val="20"/>
                <w:lang w:val="en-US" w:eastAsia="es-ES"/>
              </w:rPr>
              <w:t xml:space="preserve">Potentially </w:t>
            </w:r>
            <w:r w:rsidRPr="001904E1">
              <w:rPr>
                <w:rFonts w:eastAsia="Times New Roman" w:cstheme="minorHAnsi"/>
                <w:b/>
                <w:color w:val="333333"/>
                <w:sz w:val="20"/>
                <w:szCs w:val="20"/>
                <w:lang w:val="en-US" w:eastAsia="es-ES"/>
              </w:rPr>
              <w:t>infinite energy supply.</w:t>
            </w:r>
          </w:p>
          <w:p w:rsidR="00F10746" w:rsidRPr="001904E1" w:rsidRDefault="001904E1"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Pr="001904E1">
              <w:rPr>
                <w:rFonts w:eastAsia="Times New Roman" w:cstheme="minorHAnsi"/>
                <w:color w:val="333333"/>
                <w:sz w:val="20"/>
                <w:szCs w:val="20"/>
                <w:lang w:val="en-US" w:eastAsia="es-ES"/>
              </w:rPr>
              <w:t>Single dwellings can have own electricity</w:t>
            </w:r>
            <w:r>
              <w:rPr>
                <w:rFonts w:eastAsia="Times New Roman" w:cstheme="minorHAnsi"/>
                <w:color w:val="333333"/>
                <w:sz w:val="20"/>
                <w:szCs w:val="20"/>
                <w:lang w:val="en-US" w:eastAsia="es-ES"/>
              </w:rPr>
              <w:t xml:space="preserve">, heat and hot water </w:t>
            </w:r>
            <w:r w:rsidRPr="001904E1">
              <w:rPr>
                <w:rFonts w:eastAsia="Times New Roman" w:cstheme="minorHAnsi"/>
                <w:color w:val="333333"/>
                <w:sz w:val="20"/>
                <w:szCs w:val="20"/>
                <w:lang w:val="en-US" w:eastAsia="es-ES"/>
              </w:rPr>
              <w:t>supply</w:t>
            </w:r>
            <w:r>
              <w:rPr>
                <w:rFonts w:eastAsia="Times New Roman" w:cstheme="minorHAnsi"/>
                <w:color w:val="333333"/>
                <w:sz w:val="20"/>
                <w:szCs w:val="20"/>
                <w:lang w:val="en-US" w:eastAsia="es-ES"/>
              </w:rPr>
              <w:t xml:space="preserve"> (</w:t>
            </w:r>
            <w:r w:rsidRPr="001904E1">
              <w:rPr>
                <w:rFonts w:eastAsia="Times New Roman" w:cstheme="minorHAnsi"/>
                <w:b/>
                <w:color w:val="333333"/>
                <w:sz w:val="20"/>
                <w:szCs w:val="20"/>
                <w:lang w:val="en-US" w:eastAsia="es-ES"/>
              </w:rPr>
              <w:t>energy self-sufficiency</w:t>
            </w:r>
            <w:r>
              <w:rPr>
                <w:rFonts w:eastAsia="Times New Roman" w:cstheme="minorHAnsi"/>
                <w:color w:val="333333"/>
                <w:sz w:val="20"/>
                <w:szCs w:val="20"/>
                <w:lang w:val="en-US" w:eastAsia="es-ES"/>
              </w:rPr>
              <w:t>)</w:t>
            </w:r>
            <w:r w:rsidRPr="001904E1">
              <w:rPr>
                <w:rFonts w:eastAsia="Times New Roman" w:cstheme="minorHAnsi"/>
                <w:color w:val="333333"/>
                <w:sz w:val="20"/>
                <w:szCs w:val="20"/>
                <w:lang w:val="en-US" w:eastAsia="es-ES"/>
              </w:rPr>
              <w:t>.</w:t>
            </w:r>
          </w:p>
        </w:tc>
        <w:tc>
          <w:tcPr>
            <w:tcW w:w="907" w:type="pct"/>
            <w:shd w:val="clear" w:color="auto" w:fill="FFFFFF" w:themeFill="background1"/>
          </w:tcPr>
          <w:p w:rsidR="00F10746" w:rsidRPr="001904E1" w:rsidRDefault="001904E1"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Pr="001904E1">
              <w:rPr>
                <w:rFonts w:eastAsia="Times New Roman" w:cstheme="minorHAnsi"/>
                <w:color w:val="333333"/>
                <w:sz w:val="20"/>
                <w:szCs w:val="20"/>
                <w:lang w:val="en-US" w:eastAsia="es-ES"/>
              </w:rPr>
              <w:t xml:space="preserve">Manufacture and implementation of solar panels </w:t>
            </w:r>
            <w:r w:rsidRPr="001904E1">
              <w:rPr>
                <w:rFonts w:eastAsia="Times New Roman" w:cstheme="minorHAnsi"/>
                <w:b/>
                <w:color w:val="333333"/>
                <w:sz w:val="20"/>
                <w:szCs w:val="20"/>
                <w:lang w:val="en-US" w:eastAsia="es-ES"/>
              </w:rPr>
              <w:t>can be costly</w:t>
            </w:r>
            <w:r w:rsidRPr="001904E1">
              <w:rPr>
                <w:rFonts w:eastAsia="Times New Roman" w:cstheme="minorHAnsi"/>
                <w:color w:val="333333"/>
                <w:sz w:val="20"/>
                <w:szCs w:val="20"/>
                <w:lang w:val="en-US" w:eastAsia="es-ES"/>
              </w:rPr>
              <w:t>.</w:t>
            </w:r>
          </w:p>
        </w:tc>
        <w:tc>
          <w:tcPr>
            <w:tcW w:w="1725" w:type="pct"/>
          </w:tcPr>
          <w:p w:rsidR="004F4D28" w:rsidRDefault="004F4D28" w:rsidP="00574D4F">
            <w:pPr>
              <w:jc w:val="both"/>
              <w:cnfStyle w:val="000000000000" w:firstRow="0" w:lastRow="0" w:firstColumn="0" w:lastColumn="0" w:oddVBand="0" w:evenVBand="0" w:oddHBand="0" w:evenHBand="0" w:firstRowFirstColumn="0" w:firstRowLastColumn="0" w:lastRowFirstColumn="0" w:lastRowLastColumn="0"/>
              <w:rPr>
                <w:lang w:val="en-US"/>
              </w:rPr>
            </w:pPr>
          </w:p>
          <w:p w:rsidR="00F10746" w:rsidRDefault="004F4D28" w:rsidP="00574D4F">
            <w:pPr>
              <w:jc w:val="both"/>
              <w:cnfStyle w:val="000000000000" w:firstRow="0" w:lastRow="0" w:firstColumn="0" w:lastColumn="0" w:oddVBand="0" w:evenVBand="0" w:oddHBand="0" w:evenHBand="0" w:firstRowFirstColumn="0" w:firstRowLastColumn="0" w:lastRowFirstColumn="0" w:lastRowLastColumn="0"/>
              <w:rPr>
                <w:lang w:val="en-US"/>
              </w:rPr>
            </w:pPr>
            <w:r w:rsidRPr="004F4D28">
              <w:rPr>
                <w:noProof/>
              </w:rPr>
              <w:drawing>
                <wp:inline distT="0" distB="0" distL="0" distR="0" wp14:anchorId="4B4AAA61" wp14:editId="0A773B56">
                  <wp:extent cx="2792863" cy="2077905"/>
                  <wp:effectExtent l="19050" t="0" r="7487" b="0"/>
                  <wp:docPr id="163" name="Imagen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4"/>
                          <pic:cNvPicPr>
                            <a:picLocks noChangeAspect="1" noChangeArrowheads="1"/>
                          </pic:cNvPicPr>
                        </pic:nvPicPr>
                        <pic:blipFill>
                          <a:blip r:embed="rId19"/>
                          <a:srcRect/>
                          <a:stretch>
                            <a:fillRect/>
                          </a:stretch>
                        </pic:blipFill>
                        <pic:spPr bwMode="auto">
                          <a:xfrm>
                            <a:off x="0" y="0"/>
                            <a:ext cx="2801219" cy="2084122"/>
                          </a:xfrm>
                          <a:prstGeom prst="rect">
                            <a:avLst/>
                          </a:prstGeom>
                          <a:noFill/>
                          <a:ln w="9525">
                            <a:noFill/>
                            <a:miter lim="800000"/>
                            <a:headEnd/>
                            <a:tailEnd/>
                          </a:ln>
                        </pic:spPr>
                      </pic:pic>
                    </a:graphicData>
                  </a:graphic>
                </wp:inline>
              </w:drawing>
            </w:r>
          </w:p>
          <w:p w:rsidR="004F4D28" w:rsidRDefault="004F4D28" w:rsidP="00574D4F">
            <w:pPr>
              <w:jc w:val="both"/>
              <w:cnfStyle w:val="000000000000" w:firstRow="0" w:lastRow="0" w:firstColumn="0" w:lastColumn="0" w:oddVBand="0" w:evenVBand="0" w:oddHBand="0" w:evenHBand="0" w:firstRowFirstColumn="0" w:firstRowLastColumn="0" w:lastRowFirstColumn="0" w:lastRowLastColumn="0"/>
              <w:rPr>
                <w:lang w:val="en-US"/>
              </w:rPr>
            </w:pPr>
          </w:p>
          <w:p w:rsidR="004F4D28" w:rsidRDefault="004F4D28" w:rsidP="00574D4F">
            <w:pPr>
              <w:jc w:val="both"/>
              <w:cnfStyle w:val="000000000000" w:firstRow="0" w:lastRow="0" w:firstColumn="0" w:lastColumn="0" w:oddVBand="0" w:evenVBand="0" w:oddHBand="0" w:evenHBand="0" w:firstRowFirstColumn="0" w:firstRowLastColumn="0" w:lastRowFirstColumn="0" w:lastRowLastColumn="0"/>
              <w:rPr>
                <w:lang w:val="en-US"/>
              </w:rPr>
            </w:pPr>
            <w:r w:rsidRPr="004F4D28">
              <w:rPr>
                <w:noProof/>
              </w:rPr>
              <w:drawing>
                <wp:inline distT="0" distB="0" distL="0" distR="0" wp14:anchorId="1B2BFB88" wp14:editId="015D471C">
                  <wp:extent cx="2794307" cy="1880490"/>
                  <wp:effectExtent l="19050" t="0" r="6043" b="0"/>
                  <wp:docPr id="162" name="Imagen 883" descr="Energ%C3%ADa-solar-t%C3%A9rmica-de-qu%C3%A9-se-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3" descr="Energ%C3%ADa-solar-t%C3%A9rmica-de-qu%C3%A9-se-trata"/>
                          <pic:cNvPicPr>
                            <a:picLocks noChangeAspect="1" noChangeArrowheads="1"/>
                          </pic:cNvPicPr>
                        </pic:nvPicPr>
                        <pic:blipFill>
                          <a:blip r:embed="rId20"/>
                          <a:srcRect/>
                          <a:stretch>
                            <a:fillRect/>
                          </a:stretch>
                        </pic:blipFill>
                        <pic:spPr bwMode="auto">
                          <a:xfrm>
                            <a:off x="0" y="0"/>
                            <a:ext cx="2807788" cy="1889563"/>
                          </a:xfrm>
                          <a:prstGeom prst="rect">
                            <a:avLst/>
                          </a:prstGeom>
                          <a:noFill/>
                          <a:ln w="9525">
                            <a:noFill/>
                            <a:miter lim="800000"/>
                            <a:headEnd/>
                            <a:tailEnd/>
                          </a:ln>
                        </pic:spPr>
                      </pic:pic>
                    </a:graphicData>
                  </a:graphic>
                </wp:inline>
              </w:drawing>
            </w:r>
          </w:p>
          <w:p w:rsidR="007A76A9" w:rsidRDefault="007A76A9" w:rsidP="00574D4F">
            <w:pPr>
              <w:jc w:val="both"/>
              <w:cnfStyle w:val="000000000000" w:firstRow="0" w:lastRow="0" w:firstColumn="0" w:lastColumn="0" w:oddVBand="0" w:evenVBand="0" w:oddHBand="0" w:evenHBand="0" w:firstRowFirstColumn="0" w:firstRowLastColumn="0" w:lastRowFirstColumn="0" w:lastRowLastColumn="0"/>
              <w:rPr>
                <w:lang w:val="en-US"/>
              </w:rPr>
            </w:pPr>
          </w:p>
          <w:p w:rsidR="004F4D28" w:rsidRDefault="004F4D28" w:rsidP="00574D4F">
            <w:pPr>
              <w:jc w:val="both"/>
              <w:cnfStyle w:val="000000000000" w:firstRow="0" w:lastRow="0" w:firstColumn="0" w:lastColumn="0" w:oddVBand="0" w:evenVBand="0" w:oddHBand="0" w:evenHBand="0" w:firstRowFirstColumn="0" w:firstRowLastColumn="0" w:lastRowFirstColumn="0" w:lastRowLastColumn="0"/>
              <w:rPr>
                <w:lang w:val="en-US"/>
              </w:rPr>
            </w:pPr>
          </w:p>
        </w:tc>
      </w:tr>
      <w:tr w:rsidR="00E06E05" w:rsidTr="007A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Borders>
              <w:top w:val="none" w:sz="0" w:space="0" w:color="auto"/>
              <w:left w:val="none" w:sz="0" w:space="0" w:color="auto"/>
              <w:bottom w:val="none" w:sz="0" w:space="0" w:color="auto"/>
              <w:right w:val="none" w:sz="0" w:space="0" w:color="auto"/>
            </w:tcBorders>
          </w:tcPr>
          <w:p w:rsidR="004F4D28" w:rsidRDefault="004F4D28" w:rsidP="00574D4F">
            <w:pPr>
              <w:jc w:val="both"/>
              <w:rPr>
                <w:lang w:val="en-US"/>
              </w:rPr>
            </w:pPr>
          </w:p>
          <w:p w:rsidR="004F4D28" w:rsidRDefault="004F4D28" w:rsidP="00574D4F">
            <w:pPr>
              <w:jc w:val="both"/>
              <w:rPr>
                <w:lang w:val="en-US"/>
              </w:rPr>
            </w:pPr>
          </w:p>
          <w:p w:rsidR="00F10746" w:rsidRDefault="00F10746" w:rsidP="00574D4F">
            <w:pPr>
              <w:jc w:val="both"/>
              <w:rPr>
                <w:lang w:val="en-US"/>
              </w:rPr>
            </w:pPr>
            <w:r>
              <w:rPr>
                <w:lang w:val="en-US"/>
              </w:rPr>
              <w:t>Wind</w:t>
            </w:r>
          </w:p>
        </w:tc>
        <w:tc>
          <w:tcPr>
            <w:tcW w:w="929" w:type="pct"/>
            <w:tcBorders>
              <w:top w:val="none" w:sz="0" w:space="0" w:color="auto"/>
              <w:left w:val="none" w:sz="0" w:space="0" w:color="auto"/>
              <w:bottom w:val="none" w:sz="0" w:space="0" w:color="auto"/>
              <w:right w:val="none" w:sz="0" w:space="0" w:color="auto"/>
            </w:tcBorders>
            <w:shd w:val="clear" w:color="auto" w:fill="FFFFFF" w:themeFill="background1"/>
          </w:tcPr>
          <w:p w:rsidR="004F4D28" w:rsidRDefault="004F4D28"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p>
          <w:p w:rsidR="004F4D28" w:rsidRDefault="004F4D28"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p>
          <w:p w:rsidR="00F10746" w:rsidRPr="001904E1" w:rsidRDefault="00E06E05"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F10746" w:rsidRPr="00F10746">
              <w:rPr>
                <w:rFonts w:eastAsia="Times New Roman" w:cstheme="minorHAnsi"/>
                <w:color w:val="333333"/>
                <w:sz w:val="20"/>
                <w:szCs w:val="20"/>
                <w:lang w:val="en-US" w:eastAsia="es-ES"/>
              </w:rPr>
              <w:t xml:space="preserve">Wind turbines (modern windmills) </w:t>
            </w:r>
            <w:r w:rsidR="00F10746" w:rsidRPr="00F10746">
              <w:rPr>
                <w:rFonts w:eastAsia="Times New Roman" w:cstheme="minorHAnsi"/>
                <w:b/>
                <w:color w:val="333333"/>
                <w:sz w:val="20"/>
                <w:szCs w:val="20"/>
                <w:lang w:val="en-US" w:eastAsia="es-ES"/>
              </w:rPr>
              <w:t>turn wind energy into electricity</w:t>
            </w:r>
            <w:r w:rsidR="00F10746" w:rsidRPr="00F10746">
              <w:rPr>
                <w:rFonts w:eastAsia="Times New Roman" w:cstheme="minorHAnsi"/>
                <w:color w:val="333333"/>
                <w:sz w:val="20"/>
                <w:szCs w:val="20"/>
                <w:lang w:val="en-US" w:eastAsia="es-ES"/>
              </w:rPr>
              <w:t>.</w:t>
            </w:r>
          </w:p>
        </w:tc>
        <w:tc>
          <w:tcPr>
            <w:tcW w:w="819" w:type="pct"/>
            <w:tcBorders>
              <w:top w:val="none" w:sz="0" w:space="0" w:color="auto"/>
              <w:left w:val="none" w:sz="0" w:space="0" w:color="auto"/>
              <w:bottom w:val="none" w:sz="0" w:space="0" w:color="auto"/>
              <w:right w:val="none" w:sz="0" w:space="0" w:color="auto"/>
            </w:tcBorders>
            <w:shd w:val="clear" w:color="auto" w:fill="FFFFFF" w:themeFill="background1"/>
          </w:tcPr>
          <w:p w:rsidR="004F4D28" w:rsidRDefault="004F4D28"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p>
          <w:p w:rsidR="004F4D28" w:rsidRDefault="004F4D28"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p>
          <w:p w:rsidR="001904E1" w:rsidRPr="001904E1" w:rsidRDefault="001904E1"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Pr="001904E1">
              <w:rPr>
                <w:rFonts w:eastAsia="Times New Roman" w:cstheme="minorHAnsi"/>
                <w:color w:val="333333"/>
                <w:sz w:val="20"/>
                <w:szCs w:val="20"/>
                <w:lang w:val="en-US" w:eastAsia="es-ES"/>
              </w:rPr>
              <w:t>Can be found singularly, but usually many together in wind farms.</w:t>
            </w:r>
          </w:p>
          <w:p w:rsidR="00F10746" w:rsidRPr="001904E1" w:rsidRDefault="001904E1"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Pr="001904E1">
              <w:rPr>
                <w:rFonts w:eastAsia="Times New Roman" w:cstheme="minorHAnsi"/>
                <w:color w:val="333333"/>
                <w:sz w:val="20"/>
                <w:szCs w:val="20"/>
                <w:lang w:val="en-US" w:eastAsia="es-ES"/>
              </w:rPr>
              <w:t xml:space="preserve">Potentially </w:t>
            </w:r>
            <w:r w:rsidRPr="001904E1">
              <w:rPr>
                <w:rFonts w:eastAsia="Times New Roman" w:cstheme="minorHAnsi"/>
                <w:b/>
                <w:color w:val="333333"/>
                <w:sz w:val="20"/>
                <w:szCs w:val="20"/>
                <w:lang w:val="en-US" w:eastAsia="es-ES"/>
              </w:rPr>
              <w:t>infinite energy supply.</w:t>
            </w:r>
          </w:p>
        </w:tc>
        <w:tc>
          <w:tcPr>
            <w:tcW w:w="907" w:type="pct"/>
            <w:tcBorders>
              <w:top w:val="none" w:sz="0" w:space="0" w:color="auto"/>
              <w:left w:val="none" w:sz="0" w:space="0" w:color="auto"/>
              <w:bottom w:val="none" w:sz="0" w:space="0" w:color="auto"/>
              <w:right w:val="none" w:sz="0" w:space="0" w:color="auto"/>
            </w:tcBorders>
            <w:shd w:val="clear" w:color="auto" w:fill="FFFFFF" w:themeFill="background1"/>
          </w:tcPr>
          <w:p w:rsidR="004F4D28" w:rsidRDefault="004F4D28"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p>
          <w:p w:rsidR="004F4D28" w:rsidRDefault="004F4D28"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p>
          <w:p w:rsidR="001904E1" w:rsidRPr="001904E1" w:rsidRDefault="001904E1"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Pr="001904E1">
              <w:rPr>
                <w:rFonts w:eastAsia="Times New Roman" w:cstheme="minorHAnsi"/>
                <w:color w:val="333333"/>
                <w:sz w:val="20"/>
                <w:szCs w:val="20"/>
                <w:lang w:val="en-US" w:eastAsia="es-ES"/>
              </w:rPr>
              <w:t xml:space="preserve">Manufacture and implementation of wind farms </w:t>
            </w:r>
            <w:r w:rsidRPr="001904E1">
              <w:rPr>
                <w:rFonts w:eastAsia="Times New Roman" w:cstheme="minorHAnsi"/>
                <w:b/>
                <w:color w:val="333333"/>
                <w:sz w:val="20"/>
                <w:szCs w:val="20"/>
                <w:lang w:val="en-US" w:eastAsia="es-ES"/>
              </w:rPr>
              <w:t>can be costly</w:t>
            </w:r>
            <w:r w:rsidRPr="001904E1">
              <w:rPr>
                <w:rFonts w:eastAsia="Times New Roman" w:cstheme="minorHAnsi"/>
                <w:color w:val="333333"/>
                <w:sz w:val="20"/>
                <w:szCs w:val="20"/>
                <w:lang w:val="en-US" w:eastAsia="es-ES"/>
              </w:rPr>
              <w:t>.</w:t>
            </w:r>
          </w:p>
          <w:p w:rsidR="00F10746" w:rsidRPr="001904E1" w:rsidRDefault="00010F0A" w:rsidP="00010F0A">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sidRPr="00010F0A">
              <w:rPr>
                <w:rFonts w:eastAsia="Times New Roman" w:cstheme="minorHAnsi"/>
                <w:b/>
                <w:color w:val="333333"/>
                <w:sz w:val="20"/>
                <w:szCs w:val="20"/>
                <w:lang w:val="en-US" w:eastAsia="es-ES"/>
              </w:rPr>
              <w:softHyphen/>
              <w:t>Bird collisions</w:t>
            </w:r>
            <w:r>
              <w:rPr>
                <w:rFonts w:eastAsia="Times New Roman" w:cstheme="minorHAnsi"/>
                <w:color w:val="333333"/>
                <w:sz w:val="20"/>
                <w:szCs w:val="20"/>
                <w:lang w:val="en-US" w:eastAsia="es-ES"/>
              </w:rPr>
              <w:t>.</w:t>
            </w:r>
          </w:p>
        </w:tc>
        <w:tc>
          <w:tcPr>
            <w:tcW w:w="1725" w:type="pct"/>
            <w:tcBorders>
              <w:top w:val="none" w:sz="0" w:space="0" w:color="auto"/>
              <w:left w:val="none" w:sz="0" w:space="0" w:color="auto"/>
              <w:bottom w:val="none" w:sz="0" w:space="0" w:color="auto"/>
              <w:right w:val="none" w:sz="0" w:space="0" w:color="auto"/>
            </w:tcBorders>
          </w:tcPr>
          <w:p w:rsidR="004F4D28" w:rsidRDefault="004F4D28" w:rsidP="00574D4F">
            <w:pPr>
              <w:jc w:val="both"/>
              <w:cnfStyle w:val="000000100000" w:firstRow="0" w:lastRow="0" w:firstColumn="0" w:lastColumn="0" w:oddVBand="0" w:evenVBand="0" w:oddHBand="1" w:evenHBand="0" w:firstRowFirstColumn="0" w:firstRowLastColumn="0" w:lastRowFirstColumn="0" w:lastRowLastColumn="0"/>
              <w:rPr>
                <w:lang w:val="en-US"/>
              </w:rPr>
            </w:pPr>
          </w:p>
          <w:p w:rsidR="00E06E05" w:rsidRDefault="00E06E05" w:rsidP="00574D4F">
            <w:pPr>
              <w:jc w:val="both"/>
              <w:cnfStyle w:val="000000100000" w:firstRow="0" w:lastRow="0" w:firstColumn="0" w:lastColumn="0" w:oddVBand="0" w:evenVBand="0" w:oddHBand="1" w:evenHBand="0" w:firstRowFirstColumn="0" w:firstRowLastColumn="0" w:lastRowFirstColumn="0" w:lastRowLastColumn="0"/>
              <w:rPr>
                <w:lang w:val="en-US"/>
              </w:rPr>
            </w:pPr>
          </w:p>
          <w:p w:rsidR="00F10746" w:rsidRDefault="004F4D28" w:rsidP="00574D4F">
            <w:pPr>
              <w:jc w:val="both"/>
              <w:cnfStyle w:val="000000100000" w:firstRow="0" w:lastRow="0" w:firstColumn="0" w:lastColumn="0" w:oddVBand="0" w:evenVBand="0" w:oddHBand="1" w:evenHBand="0" w:firstRowFirstColumn="0" w:firstRowLastColumn="0" w:lastRowFirstColumn="0" w:lastRowLastColumn="0"/>
              <w:rPr>
                <w:lang w:val="en-US"/>
              </w:rPr>
            </w:pPr>
            <w:r w:rsidRPr="004F4D28">
              <w:rPr>
                <w:noProof/>
              </w:rPr>
              <w:drawing>
                <wp:inline distT="0" distB="0" distL="0" distR="0" wp14:anchorId="512CF6B2" wp14:editId="4500EBFF">
                  <wp:extent cx="2958066" cy="2218640"/>
                  <wp:effectExtent l="19050" t="0" r="0" b="0"/>
                  <wp:docPr id="160" name="Imagen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1"/>
                          <pic:cNvPicPr>
                            <a:picLocks noChangeAspect="1" noChangeArrowheads="1"/>
                          </pic:cNvPicPr>
                        </pic:nvPicPr>
                        <pic:blipFill>
                          <a:blip r:embed="rId21"/>
                          <a:srcRect/>
                          <a:stretch>
                            <a:fillRect/>
                          </a:stretch>
                        </pic:blipFill>
                        <pic:spPr bwMode="auto">
                          <a:xfrm>
                            <a:off x="0" y="0"/>
                            <a:ext cx="2966322" cy="2224832"/>
                          </a:xfrm>
                          <a:prstGeom prst="rect">
                            <a:avLst/>
                          </a:prstGeom>
                          <a:noFill/>
                          <a:ln w="9525">
                            <a:noFill/>
                            <a:miter lim="800000"/>
                            <a:headEnd/>
                            <a:tailEnd/>
                          </a:ln>
                        </pic:spPr>
                      </pic:pic>
                    </a:graphicData>
                  </a:graphic>
                </wp:inline>
              </w:drawing>
            </w:r>
          </w:p>
          <w:p w:rsidR="004F4D28" w:rsidRDefault="004F4D28" w:rsidP="00574D4F">
            <w:pPr>
              <w:jc w:val="both"/>
              <w:cnfStyle w:val="000000100000" w:firstRow="0" w:lastRow="0" w:firstColumn="0" w:lastColumn="0" w:oddVBand="0" w:evenVBand="0" w:oddHBand="1" w:evenHBand="0" w:firstRowFirstColumn="0" w:firstRowLastColumn="0" w:lastRowFirstColumn="0" w:lastRowLastColumn="0"/>
              <w:rPr>
                <w:lang w:val="en-US"/>
              </w:rPr>
            </w:pPr>
          </w:p>
        </w:tc>
      </w:tr>
      <w:tr w:rsidR="00E06E05" w:rsidRPr="004F4D28" w:rsidTr="007A76A9">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rsidR="00F10746" w:rsidRDefault="00F10746" w:rsidP="00574D4F">
            <w:pPr>
              <w:jc w:val="both"/>
              <w:rPr>
                <w:lang w:val="en-US"/>
              </w:rPr>
            </w:pPr>
            <w:r>
              <w:rPr>
                <w:lang w:val="en-US"/>
              </w:rPr>
              <w:t>Tidal and wave</w:t>
            </w:r>
          </w:p>
        </w:tc>
        <w:tc>
          <w:tcPr>
            <w:tcW w:w="929" w:type="pct"/>
            <w:shd w:val="clear" w:color="auto" w:fill="FFFFFF" w:themeFill="background1"/>
          </w:tcPr>
          <w:p w:rsidR="00F10746" w:rsidRPr="001904E1" w:rsidRDefault="00E06E05"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F10746" w:rsidRPr="00F10746">
              <w:rPr>
                <w:rFonts w:eastAsia="Times New Roman" w:cstheme="minorHAnsi"/>
                <w:color w:val="333333"/>
                <w:sz w:val="20"/>
                <w:szCs w:val="20"/>
                <w:lang w:val="en-US" w:eastAsia="es-ES"/>
              </w:rPr>
              <w:t xml:space="preserve">The </w:t>
            </w:r>
            <w:r w:rsidR="00F10746" w:rsidRPr="00F10746">
              <w:rPr>
                <w:rFonts w:eastAsia="Times New Roman" w:cstheme="minorHAnsi"/>
                <w:b/>
                <w:color w:val="333333"/>
                <w:sz w:val="20"/>
                <w:szCs w:val="20"/>
                <w:lang w:val="en-US" w:eastAsia="es-ES"/>
              </w:rPr>
              <w:t xml:space="preserve">movement of tides </w:t>
            </w:r>
            <w:r w:rsidR="00010F0A" w:rsidRPr="00010F0A">
              <w:rPr>
                <w:rFonts w:eastAsia="Times New Roman" w:cstheme="minorHAnsi"/>
                <w:b/>
                <w:color w:val="333333"/>
                <w:sz w:val="20"/>
                <w:szCs w:val="20"/>
                <w:lang w:val="en-US" w:eastAsia="es-ES"/>
              </w:rPr>
              <w:t>and seawater</w:t>
            </w:r>
            <w:r w:rsidR="00010F0A">
              <w:rPr>
                <w:rFonts w:eastAsia="Times New Roman" w:cstheme="minorHAnsi"/>
                <w:color w:val="333333"/>
                <w:sz w:val="20"/>
                <w:szCs w:val="20"/>
                <w:lang w:val="en-US" w:eastAsia="es-ES"/>
              </w:rPr>
              <w:t xml:space="preserve"> </w:t>
            </w:r>
            <w:r w:rsidR="00F10746" w:rsidRPr="00F10746">
              <w:rPr>
                <w:rFonts w:eastAsia="Times New Roman" w:cstheme="minorHAnsi"/>
                <w:color w:val="333333"/>
                <w:sz w:val="20"/>
                <w:szCs w:val="20"/>
                <w:lang w:val="en-US" w:eastAsia="es-ES"/>
              </w:rPr>
              <w:t>drives turbines</w:t>
            </w:r>
            <w:r w:rsidR="00010F0A">
              <w:rPr>
                <w:rFonts w:eastAsia="Times New Roman" w:cstheme="minorHAnsi"/>
                <w:color w:val="333333"/>
                <w:sz w:val="20"/>
                <w:szCs w:val="20"/>
                <w:lang w:val="en-US" w:eastAsia="es-ES"/>
              </w:rPr>
              <w:t xml:space="preserve"> and generate </w:t>
            </w:r>
            <w:r w:rsidR="00010F0A" w:rsidRPr="00010F0A">
              <w:rPr>
                <w:rFonts w:eastAsia="Times New Roman" w:cstheme="minorHAnsi"/>
                <w:b/>
                <w:color w:val="333333"/>
                <w:sz w:val="20"/>
                <w:szCs w:val="20"/>
                <w:lang w:val="en-US" w:eastAsia="es-ES"/>
              </w:rPr>
              <w:t>electrical energy</w:t>
            </w:r>
            <w:r w:rsidR="00F10746" w:rsidRPr="00F10746">
              <w:rPr>
                <w:rFonts w:eastAsia="Times New Roman" w:cstheme="minorHAnsi"/>
                <w:color w:val="333333"/>
                <w:sz w:val="20"/>
                <w:szCs w:val="20"/>
                <w:lang w:val="en-US" w:eastAsia="es-ES"/>
              </w:rPr>
              <w:t>.</w:t>
            </w:r>
          </w:p>
        </w:tc>
        <w:tc>
          <w:tcPr>
            <w:tcW w:w="819" w:type="pct"/>
            <w:shd w:val="clear" w:color="auto" w:fill="FFFFFF" w:themeFill="background1"/>
          </w:tcPr>
          <w:p w:rsidR="001904E1" w:rsidRPr="001904E1" w:rsidRDefault="00E06E05"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1904E1" w:rsidRPr="00E06E05">
              <w:rPr>
                <w:rFonts w:eastAsia="Times New Roman" w:cstheme="minorHAnsi"/>
                <w:b/>
                <w:color w:val="333333"/>
                <w:sz w:val="20"/>
                <w:szCs w:val="20"/>
                <w:lang w:val="en-US" w:eastAsia="es-ES"/>
              </w:rPr>
              <w:t>Ideal for an island</w:t>
            </w:r>
            <w:r w:rsidR="001904E1" w:rsidRPr="001904E1">
              <w:rPr>
                <w:rFonts w:eastAsia="Times New Roman" w:cstheme="minorHAnsi"/>
                <w:color w:val="333333"/>
                <w:sz w:val="20"/>
                <w:szCs w:val="20"/>
                <w:lang w:val="en-US" w:eastAsia="es-ES"/>
              </w:rPr>
              <w:t xml:space="preserve"> such as the UK.</w:t>
            </w:r>
          </w:p>
          <w:p w:rsidR="001904E1" w:rsidRPr="001904E1" w:rsidRDefault="00E06E05"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1904E1" w:rsidRPr="001904E1">
              <w:rPr>
                <w:rFonts w:eastAsia="Times New Roman" w:cstheme="minorHAnsi"/>
                <w:color w:val="333333"/>
                <w:sz w:val="20"/>
                <w:szCs w:val="20"/>
                <w:lang w:val="en-US" w:eastAsia="es-ES"/>
              </w:rPr>
              <w:t xml:space="preserve">Potential to generate a </w:t>
            </w:r>
            <w:r w:rsidR="001904E1" w:rsidRPr="00E06E05">
              <w:rPr>
                <w:rFonts w:eastAsia="Times New Roman" w:cstheme="minorHAnsi"/>
                <w:b/>
                <w:color w:val="333333"/>
                <w:sz w:val="20"/>
                <w:szCs w:val="20"/>
                <w:lang w:val="en-US" w:eastAsia="es-ES"/>
              </w:rPr>
              <w:t>lot of energy</w:t>
            </w:r>
            <w:r w:rsidR="001904E1" w:rsidRPr="001904E1">
              <w:rPr>
                <w:rFonts w:eastAsia="Times New Roman" w:cstheme="minorHAnsi"/>
                <w:color w:val="333333"/>
                <w:sz w:val="20"/>
                <w:szCs w:val="20"/>
                <w:lang w:val="en-US" w:eastAsia="es-ES"/>
              </w:rPr>
              <w:t>.</w:t>
            </w:r>
          </w:p>
          <w:p w:rsidR="001904E1" w:rsidRPr="001904E1" w:rsidRDefault="00E06E05"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1904E1" w:rsidRPr="001904E1">
              <w:rPr>
                <w:rFonts w:eastAsia="Times New Roman" w:cstheme="minorHAnsi"/>
                <w:color w:val="333333"/>
                <w:sz w:val="20"/>
                <w:szCs w:val="20"/>
                <w:lang w:val="en-US" w:eastAsia="es-ES"/>
              </w:rPr>
              <w:t xml:space="preserve">Tidal barrage can double as a bridge, and help </w:t>
            </w:r>
            <w:r w:rsidR="001904E1" w:rsidRPr="00E06E05">
              <w:rPr>
                <w:rFonts w:eastAsia="Times New Roman" w:cstheme="minorHAnsi"/>
                <w:b/>
                <w:color w:val="333333"/>
                <w:sz w:val="20"/>
                <w:szCs w:val="20"/>
                <w:lang w:val="en-US" w:eastAsia="es-ES"/>
              </w:rPr>
              <w:t>prevent flooding</w:t>
            </w:r>
            <w:r w:rsidR="001904E1" w:rsidRPr="001904E1">
              <w:rPr>
                <w:rFonts w:eastAsia="Times New Roman" w:cstheme="minorHAnsi"/>
                <w:color w:val="333333"/>
                <w:sz w:val="20"/>
                <w:szCs w:val="20"/>
                <w:lang w:val="en-US" w:eastAsia="es-ES"/>
              </w:rPr>
              <w:t>.</w:t>
            </w:r>
          </w:p>
          <w:p w:rsidR="00F10746" w:rsidRPr="001904E1" w:rsidRDefault="00E06E05" w:rsidP="002D5A7C">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2D5A7C">
              <w:rPr>
                <w:rFonts w:eastAsia="Times New Roman" w:cstheme="minorHAnsi"/>
                <w:color w:val="333333"/>
                <w:sz w:val="20"/>
                <w:szCs w:val="20"/>
                <w:lang w:val="en-US" w:eastAsia="es-ES"/>
              </w:rPr>
              <w:t>In case of wave, m</w:t>
            </w:r>
            <w:r w:rsidR="001904E1" w:rsidRPr="001904E1">
              <w:rPr>
                <w:rFonts w:eastAsia="Times New Roman" w:cstheme="minorHAnsi"/>
                <w:color w:val="333333"/>
                <w:sz w:val="20"/>
                <w:szCs w:val="20"/>
                <w:lang w:val="en-US" w:eastAsia="es-ES"/>
              </w:rPr>
              <w:t xml:space="preserve">ore likely to be </w:t>
            </w:r>
            <w:r w:rsidR="001904E1" w:rsidRPr="002D5A7C">
              <w:rPr>
                <w:rFonts w:eastAsia="Times New Roman" w:cstheme="minorHAnsi"/>
                <w:b/>
                <w:color w:val="333333"/>
                <w:sz w:val="20"/>
                <w:szCs w:val="20"/>
                <w:lang w:val="en-US" w:eastAsia="es-ES"/>
              </w:rPr>
              <w:t>small local operations</w:t>
            </w:r>
            <w:r w:rsidR="001904E1" w:rsidRPr="001904E1">
              <w:rPr>
                <w:rFonts w:eastAsia="Times New Roman" w:cstheme="minorHAnsi"/>
                <w:color w:val="333333"/>
                <w:sz w:val="20"/>
                <w:szCs w:val="20"/>
                <w:lang w:val="en-US" w:eastAsia="es-ES"/>
              </w:rPr>
              <w:t>, rather than done on a national scale.</w:t>
            </w:r>
          </w:p>
        </w:tc>
        <w:tc>
          <w:tcPr>
            <w:tcW w:w="907" w:type="pct"/>
            <w:shd w:val="clear" w:color="auto" w:fill="FFFFFF" w:themeFill="background1"/>
          </w:tcPr>
          <w:p w:rsidR="001904E1" w:rsidRPr="002D5A7C"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color w:val="333333"/>
                <w:sz w:val="20"/>
                <w:szCs w:val="20"/>
                <w:lang w:val="en-US" w:eastAsia="es-ES"/>
              </w:rPr>
              <w:t xml:space="preserve">- </w:t>
            </w:r>
            <w:r w:rsidR="001904E1" w:rsidRPr="001904E1">
              <w:rPr>
                <w:rFonts w:eastAsia="Times New Roman" w:cstheme="minorHAnsi"/>
                <w:color w:val="333333"/>
                <w:sz w:val="20"/>
                <w:szCs w:val="20"/>
                <w:lang w:val="en-US" w:eastAsia="es-ES"/>
              </w:rPr>
              <w:t xml:space="preserve">Construction </w:t>
            </w:r>
            <w:r w:rsidRPr="002D5A7C">
              <w:rPr>
                <w:rFonts w:eastAsia="Times New Roman" w:cstheme="minorHAnsi"/>
                <w:b/>
                <w:color w:val="333333"/>
                <w:sz w:val="20"/>
                <w:szCs w:val="20"/>
                <w:lang w:val="en-US" w:eastAsia="es-ES"/>
              </w:rPr>
              <w:t>may be</w:t>
            </w:r>
            <w:r w:rsidR="001904E1" w:rsidRPr="002D5A7C">
              <w:rPr>
                <w:rFonts w:eastAsia="Times New Roman" w:cstheme="minorHAnsi"/>
                <w:b/>
                <w:color w:val="333333"/>
                <w:sz w:val="20"/>
                <w:szCs w:val="20"/>
                <w:lang w:val="en-US" w:eastAsia="es-ES"/>
              </w:rPr>
              <w:t xml:space="preserve"> very costly.</w:t>
            </w:r>
          </w:p>
          <w:p w:rsidR="001904E1"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Opposed by some environmental groups as having a </w:t>
            </w:r>
            <w:r w:rsidR="001904E1" w:rsidRPr="002D5A7C">
              <w:rPr>
                <w:rFonts w:eastAsia="Times New Roman" w:cstheme="minorHAnsi"/>
                <w:b/>
                <w:color w:val="333333"/>
                <w:sz w:val="20"/>
                <w:szCs w:val="20"/>
                <w:lang w:val="en-US" w:eastAsia="es-ES"/>
              </w:rPr>
              <w:t>negative impact on wildlife</w:t>
            </w:r>
            <w:r w:rsidR="001904E1" w:rsidRPr="001904E1">
              <w:rPr>
                <w:rFonts w:eastAsia="Times New Roman" w:cstheme="minorHAnsi"/>
                <w:color w:val="333333"/>
                <w:sz w:val="20"/>
                <w:szCs w:val="20"/>
                <w:lang w:val="en-US" w:eastAsia="es-ES"/>
              </w:rPr>
              <w:t>.</w:t>
            </w:r>
          </w:p>
          <w:p w:rsidR="00F10746"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1904E1" w:rsidRPr="002D5A7C">
              <w:rPr>
                <w:rFonts w:eastAsia="Times New Roman" w:cstheme="minorHAnsi"/>
                <w:b/>
                <w:color w:val="333333"/>
                <w:sz w:val="20"/>
                <w:szCs w:val="20"/>
                <w:lang w:val="en-US" w:eastAsia="es-ES"/>
              </w:rPr>
              <w:t>May reduce tidal flow</w:t>
            </w:r>
            <w:r w:rsidR="001904E1" w:rsidRPr="001904E1">
              <w:rPr>
                <w:rFonts w:eastAsia="Times New Roman" w:cstheme="minorHAnsi"/>
                <w:color w:val="333333"/>
                <w:sz w:val="20"/>
                <w:szCs w:val="20"/>
                <w:lang w:val="en-US" w:eastAsia="es-ES"/>
              </w:rPr>
              <w:t xml:space="preserve"> </w:t>
            </w:r>
            <w:r w:rsidR="001904E1" w:rsidRPr="002D5A7C">
              <w:rPr>
                <w:rFonts w:eastAsia="Times New Roman" w:cstheme="minorHAnsi"/>
                <w:b/>
                <w:color w:val="333333"/>
                <w:sz w:val="20"/>
                <w:szCs w:val="20"/>
                <w:lang w:val="en-US" w:eastAsia="es-ES"/>
              </w:rPr>
              <w:t>and impede flow of sewage out to sea</w:t>
            </w:r>
            <w:r w:rsidR="001904E1" w:rsidRPr="001904E1">
              <w:rPr>
                <w:rFonts w:eastAsia="Times New Roman" w:cstheme="minorHAnsi"/>
                <w:color w:val="333333"/>
                <w:sz w:val="20"/>
                <w:szCs w:val="20"/>
                <w:lang w:val="en-US" w:eastAsia="es-ES"/>
              </w:rPr>
              <w:t>.</w:t>
            </w:r>
          </w:p>
        </w:tc>
        <w:tc>
          <w:tcPr>
            <w:tcW w:w="1725" w:type="pct"/>
          </w:tcPr>
          <w:p w:rsidR="007B7789" w:rsidRPr="007B7789" w:rsidRDefault="007B7789" w:rsidP="007B7789">
            <w:pPr>
              <w:jc w:val="center"/>
              <w:cnfStyle w:val="000000000000" w:firstRow="0" w:lastRow="0" w:firstColumn="0" w:lastColumn="0" w:oddVBand="0" w:evenVBand="0" w:oddHBand="0" w:evenHBand="0" w:firstRowFirstColumn="0" w:firstRowLastColumn="0" w:lastRowFirstColumn="0" w:lastRowLastColumn="0"/>
              <w:rPr>
                <w:sz w:val="8"/>
                <w:szCs w:val="8"/>
                <w:lang w:val="en-US"/>
              </w:rPr>
            </w:pPr>
          </w:p>
          <w:p w:rsidR="007B7789" w:rsidRDefault="007B7789" w:rsidP="007B7789">
            <w:pPr>
              <w:jc w:val="center"/>
              <w:cnfStyle w:val="000000000000" w:firstRow="0" w:lastRow="0" w:firstColumn="0" w:lastColumn="0" w:oddVBand="0" w:evenVBand="0" w:oddHBand="0" w:evenHBand="0" w:firstRowFirstColumn="0" w:firstRowLastColumn="0" w:lastRowFirstColumn="0" w:lastRowLastColumn="0"/>
              <w:rPr>
                <w:lang w:val="en-US"/>
              </w:rPr>
            </w:pPr>
            <w:r>
              <w:rPr>
                <w:noProof/>
              </w:rPr>
              <w:drawing>
                <wp:inline distT="0" distB="0" distL="0" distR="0" wp14:anchorId="5138A4EC" wp14:editId="051BCDAD">
                  <wp:extent cx="1647825" cy="2021330"/>
                  <wp:effectExtent l="0" t="0" r="0" b="0"/>
                  <wp:docPr id="35" name="Picture 35" descr="http://homework.uoregon.edu/pub/class/hc441/se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mework.uoregon.edu/pub/class/hc441/seagen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2021330"/>
                          </a:xfrm>
                          <a:prstGeom prst="rect">
                            <a:avLst/>
                          </a:prstGeom>
                          <a:noFill/>
                          <a:ln>
                            <a:noFill/>
                          </a:ln>
                        </pic:spPr>
                      </pic:pic>
                    </a:graphicData>
                  </a:graphic>
                </wp:inline>
              </w:drawing>
            </w:r>
          </w:p>
          <w:p w:rsidR="007B7789" w:rsidRPr="007B7789" w:rsidRDefault="007B7789" w:rsidP="007B7789">
            <w:pPr>
              <w:jc w:val="center"/>
              <w:cnfStyle w:val="000000000000" w:firstRow="0" w:lastRow="0" w:firstColumn="0" w:lastColumn="0" w:oddVBand="0" w:evenVBand="0" w:oddHBand="0" w:evenHBand="0" w:firstRowFirstColumn="0" w:firstRowLastColumn="0" w:lastRowFirstColumn="0" w:lastRowLastColumn="0"/>
              <w:rPr>
                <w:sz w:val="8"/>
                <w:szCs w:val="8"/>
                <w:lang w:val="en-US"/>
              </w:rPr>
            </w:pPr>
          </w:p>
        </w:tc>
      </w:tr>
      <w:tr w:rsidR="00E06E05" w:rsidRPr="004F4D28" w:rsidTr="007A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Borders>
              <w:top w:val="none" w:sz="0" w:space="0" w:color="auto"/>
              <w:left w:val="none" w:sz="0" w:space="0" w:color="auto"/>
              <w:bottom w:val="none" w:sz="0" w:space="0" w:color="auto"/>
              <w:right w:val="none" w:sz="0" w:space="0" w:color="auto"/>
            </w:tcBorders>
          </w:tcPr>
          <w:p w:rsidR="00F10746" w:rsidRDefault="001904E1" w:rsidP="00574D4F">
            <w:pPr>
              <w:jc w:val="both"/>
              <w:rPr>
                <w:lang w:val="en-US"/>
              </w:rPr>
            </w:pPr>
            <w:r>
              <w:rPr>
                <w:lang w:val="en-US"/>
              </w:rPr>
              <w:lastRenderedPageBreak/>
              <w:t>Geothermal</w:t>
            </w:r>
          </w:p>
        </w:tc>
        <w:tc>
          <w:tcPr>
            <w:tcW w:w="929" w:type="pct"/>
            <w:tcBorders>
              <w:top w:val="none" w:sz="0" w:space="0" w:color="auto"/>
              <w:left w:val="none" w:sz="0" w:space="0" w:color="auto"/>
              <w:bottom w:val="none" w:sz="0" w:space="0" w:color="auto"/>
              <w:right w:val="none" w:sz="0" w:space="0" w:color="auto"/>
            </w:tcBorders>
            <w:shd w:val="clear" w:color="auto" w:fill="FFFFFF" w:themeFill="background1"/>
          </w:tcPr>
          <w:p w:rsidR="001904E1" w:rsidRPr="001904E1"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In volcanic regions it is possible to </w:t>
            </w:r>
            <w:r w:rsidR="001904E1" w:rsidRPr="002D5A7C">
              <w:rPr>
                <w:rFonts w:eastAsia="Times New Roman" w:cstheme="minorHAnsi"/>
                <w:b/>
                <w:color w:val="333333"/>
                <w:sz w:val="20"/>
                <w:szCs w:val="20"/>
                <w:lang w:val="en-US" w:eastAsia="es-ES"/>
              </w:rPr>
              <w:t>use the natural heat of the earth</w:t>
            </w:r>
            <w:r w:rsidR="001904E1" w:rsidRPr="001904E1">
              <w:rPr>
                <w:rFonts w:eastAsia="Times New Roman" w:cstheme="minorHAnsi"/>
                <w:color w:val="333333"/>
                <w:sz w:val="20"/>
                <w:szCs w:val="20"/>
                <w:lang w:val="en-US" w:eastAsia="es-ES"/>
              </w:rPr>
              <w:t>.</w:t>
            </w:r>
          </w:p>
          <w:p w:rsidR="00F10746" w:rsidRPr="001904E1"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Steam can be used for </w:t>
            </w:r>
            <w:r w:rsidR="001904E1" w:rsidRPr="002D5A7C">
              <w:rPr>
                <w:rFonts w:eastAsia="Times New Roman" w:cstheme="minorHAnsi"/>
                <w:b/>
                <w:color w:val="333333"/>
                <w:sz w:val="20"/>
                <w:szCs w:val="20"/>
                <w:lang w:val="en-US" w:eastAsia="es-ES"/>
              </w:rPr>
              <w:t>heating or to power turbines creating electricity</w:t>
            </w:r>
            <w:r w:rsidR="001904E1" w:rsidRPr="001904E1">
              <w:rPr>
                <w:rFonts w:eastAsia="Times New Roman" w:cstheme="minorHAnsi"/>
                <w:color w:val="333333"/>
                <w:sz w:val="20"/>
                <w:szCs w:val="20"/>
                <w:lang w:val="en-US" w:eastAsia="es-ES"/>
              </w:rPr>
              <w:t>.</w:t>
            </w:r>
          </w:p>
        </w:tc>
        <w:tc>
          <w:tcPr>
            <w:tcW w:w="819" w:type="pct"/>
            <w:tcBorders>
              <w:top w:val="none" w:sz="0" w:space="0" w:color="auto"/>
              <w:left w:val="none" w:sz="0" w:space="0" w:color="auto"/>
              <w:bottom w:val="none" w:sz="0" w:space="0" w:color="auto"/>
              <w:right w:val="none" w:sz="0" w:space="0" w:color="auto"/>
            </w:tcBorders>
            <w:shd w:val="clear" w:color="auto" w:fill="FFFFFF" w:themeFill="background1"/>
          </w:tcPr>
          <w:p w:rsidR="001904E1" w:rsidRPr="002D5A7C"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Potentially </w:t>
            </w:r>
            <w:r w:rsidR="001904E1" w:rsidRPr="002D5A7C">
              <w:rPr>
                <w:rFonts w:eastAsia="Times New Roman" w:cstheme="minorHAnsi"/>
                <w:b/>
                <w:color w:val="333333"/>
                <w:sz w:val="20"/>
                <w:szCs w:val="20"/>
                <w:lang w:val="en-US" w:eastAsia="es-ES"/>
              </w:rPr>
              <w:t>infinite energy supply.</w:t>
            </w:r>
          </w:p>
          <w:p w:rsidR="00F10746" w:rsidRPr="001904E1"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sidRPr="002D5A7C">
              <w:rPr>
                <w:rFonts w:eastAsia="Times New Roman" w:cstheme="minorHAnsi"/>
                <w:b/>
                <w:color w:val="333333"/>
                <w:sz w:val="20"/>
                <w:szCs w:val="20"/>
                <w:lang w:val="en-US" w:eastAsia="es-ES"/>
              </w:rPr>
              <w:softHyphen/>
            </w:r>
            <w:r w:rsidR="001904E1" w:rsidRPr="002D5A7C">
              <w:rPr>
                <w:rFonts w:eastAsia="Times New Roman" w:cstheme="minorHAnsi"/>
                <w:b/>
                <w:color w:val="333333"/>
                <w:sz w:val="20"/>
                <w:szCs w:val="20"/>
                <w:lang w:val="en-US" w:eastAsia="es-ES"/>
              </w:rPr>
              <w:t>Used successfully in some countries</w:t>
            </w:r>
            <w:r w:rsidR="001904E1" w:rsidRPr="001904E1">
              <w:rPr>
                <w:rFonts w:eastAsia="Times New Roman" w:cstheme="minorHAnsi"/>
                <w:color w:val="333333"/>
                <w:sz w:val="20"/>
                <w:szCs w:val="20"/>
                <w:lang w:val="en-US" w:eastAsia="es-ES"/>
              </w:rPr>
              <w:t>, such as New Zealand and Iceland.</w:t>
            </w:r>
          </w:p>
        </w:tc>
        <w:tc>
          <w:tcPr>
            <w:tcW w:w="907" w:type="pct"/>
            <w:tcBorders>
              <w:top w:val="none" w:sz="0" w:space="0" w:color="auto"/>
              <w:left w:val="none" w:sz="0" w:space="0" w:color="auto"/>
              <w:bottom w:val="none" w:sz="0" w:space="0" w:color="auto"/>
              <w:right w:val="none" w:sz="0" w:space="0" w:color="auto"/>
            </w:tcBorders>
            <w:shd w:val="clear" w:color="auto" w:fill="FFFFFF" w:themeFill="background1"/>
          </w:tcPr>
          <w:p w:rsidR="001904E1" w:rsidRPr="001904E1"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Can be </w:t>
            </w:r>
            <w:r w:rsidR="001904E1" w:rsidRPr="002D5A7C">
              <w:rPr>
                <w:rFonts w:eastAsia="Times New Roman" w:cstheme="minorHAnsi"/>
                <w:b/>
                <w:color w:val="333333"/>
                <w:sz w:val="20"/>
                <w:szCs w:val="20"/>
                <w:lang w:val="en-US" w:eastAsia="es-ES"/>
              </w:rPr>
              <w:t>expensive to set up</w:t>
            </w:r>
            <w:r w:rsidR="001904E1" w:rsidRPr="001904E1">
              <w:rPr>
                <w:rFonts w:eastAsia="Times New Roman" w:cstheme="minorHAnsi"/>
                <w:color w:val="333333"/>
                <w:sz w:val="20"/>
                <w:szCs w:val="20"/>
                <w:lang w:val="en-US" w:eastAsia="es-ES"/>
              </w:rPr>
              <w:t xml:space="preserve"> and </w:t>
            </w:r>
            <w:r w:rsidR="001904E1" w:rsidRPr="002D5A7C">
              <w:rPr>
                <w:rFonts w:eastAsia="Times New Roman" w:cstheme="minorHAnsi"/>
                <w:b/>
                <w:color w:val="333333"/>
                <w:sz w:val="20"/>
                <w:szCs w:val="20"/>
                <w:lang w:val="en-US" w:eastAsia="es-ES"/>
              </w:rPr>
              <w:t>only works in areas of volcanic activity</w:t>
            </w:r>
            <w:r w:rsidR="001904E1" w:rsidRPr="001904E1">
              <w:rPr>
                <w:rFonts w:eastAsia="Times New Roman" w:cstheme="minorHAnsi"/>
                <w:color w:val="333333"/>
                <w:sz w:val="20"/>
                <w:szCs w:val="20"/>
                <w:lang w:val="en-US" w:eastAsia="es-ES"/>
              </w:rPr>
              <w:t>.</w:t>
            </w:r>
          </w:p>
          <w:p w:rsidR="001904E1" w:rsidRPr="001904E1"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Geothermal and volcanic </w:t>
            </w:r>
            <w:r w:rsidR="001904E1" w:rsidRPr="002D5A7C">
              <w:rPr>
                <w:rFonts w:eastAsia="Times New Roman" w:cstheme="minorHAnsi"/>
                <w:b/>
                <w:color w:val="333333"/>
                <w:sz w:val="20"/>
                <w:szCs w:val="20"/>
                <w:lang w:val="en-US" w:eastAsia="es-ES"/>
              </w:rPr>
              <w:t>activity might calm down</w:t>
            </w:r>
            <w:r w:rsidR="001904E1" w:rsidRPr="001904E1">
              <w:rPr>
                <w:rFonts w:eastAsia="Times New Roman" w:cstheme="minorHAnsi"/>
                <w:color w:val="333333"/>
                <w:sz w:val="20"/>
                <w:szCs w:val="20"/>
                <w:lang w:val="en-US" w:eastAsia="es-ES"/>
              </w:rPr>
              <w:t>, leaving power stations redundant.</w:t>
            </w:r>
          </w:p>
          <w:p w:rsidR="00F10746" w:rsidRPr="001904E1"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Dangerous elements found underground </w:t>
            </w:r>
            <w:r w:rsidR="001904E1" w:rsidRPr="002D5A7C">
              <w:rPr>
                <w:rFonts w:eastAsia="Times New Roman" w:cstheme="minorHAnsi"/>
                <w:b/>
                <w:color w:val="333333"/>
                <w:sz w:val="20"/>
                <w:szCs w:val="20"/>
                <w:lang w:val="en-US" w:eastAsia="es-ES"/>
              </w:rPr>
              <w:t>must be disposed of carefully</w:t>
            </w:r>
            <w:r w:rsidR="001904E1" w:rsidRPr="001904E1">
              <w:rPr>
                <w:rFonts w:eastAsia="Times New Roman" w:cstheme="minorHAnsi"/>
                <w:color w:val="333333"/>
                <w:sz w:val="20"/>
                <w:szCs w:val="20"/>
                <w:lang w:val="en-US" w:eastAsia="es-ES"/>
              </w:rPr>
              <w:t>.</w:t>
            </w:r>
          </w:p>
        </w:tc>
        <w:tc>
          <w:tcPr>
            <w:tcW w:w="1725" w:type="pct"/>
            <w:tcBorders>
              <w:top w:val="none" w:sz="0" w:space="0" w:color="auto"/>
              <w:left w:val="none" w:sz="0" w:space="0" w:color="auto"/>
              <w:bottom w:val="none" w:sz="0" w:space="0" w:color="auto"/>
              <w:right w:val="none" w:sz="0" w:space="0" w:color="auto"/>
            </w:tcBorders>
          </w:tcPr>
          <w:p w:rsidR="00E06E05" w:rsidRDefault="00E06E05" w:rsidP="00574D4F">
            <w:pPr>
              <w:jc w:val="both"/>
              <w:cnfStyle w:val="000000100000" w:firstRow="0" w:lastRow="0" w:firstColumn="0" w:lastColumn="0" w:oddVBand="0" w:evenVBand="0" w:oddHBand="1" w:evenHBand="0" w:firstRowFirstColumn="0" w:firstRowLastColumn="0" w:lastRowFirstColumn="0" w:lastRowLastColumn="0"/>
              <w:rPr>
                <w:lang w:val="en-US"/>
              </w:rPr>
            </w:pPr>
          </w:p>
          <w:p w:rsidR="00F10746" w:rsidRDefault="007B7789" w:rsidP="00574D4F">
            <w:pPr>
              <w:jc w:val="both"/>
              <w:cnfStyle w:val="000000100000" w:firstRow="0" w:lastRow="0" w:firstColumn="0" w:lastColumn="0" w:oddVBand="0" w:evenVBand="0" w:oddHBand="1" w:evenHBand="0" w:firstRowFirstColumn="0" w:firstRowLastColumn="0" w:lastRowFirstColumn="0" w:lastRowLastColumn="0"/>
              <w:rPr>
                <w:lang w:val="en-US"/>
              </w:rPr>
            </w:pPr>
            <w:r>
              <w:rPr>
                <w:noProof/>
              </w:rPr>
              <w:drawing>
                <wp:inline distT="0" distB="0" distL="0" distR="0" wp14:anchorId="3C02AEEA" wp14:editId="4DFD0B0B">
                  <wp:extent cx="2726934" cy="2047875"/>
                  <wp:effectExtent l="0" t="0" r="0" b="0"/>
                  <wp:docPr id="34" name="Picture 34" descr="https://cdn.urbantimes.co/wp-content/uploads/2013/10/renewable-energy-rules_29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urbantimes.co/wp-content/uploads/2013/10/renewable-energy-rules_2951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96" cy="2060162"/>
                          </a:xfrm>
                          <a:prstGeom prst="rect">
                            <a:avLst/>
                          </a:prstGeom>
                          <a:noFill/>
                          <a:ln>
                            <a:noFill/>
                          </a:ln>
                        </pic:spPr>
                      </pic:pic>
                    </a:graphicData>
                  </a:graphic>
                </wp:inline>
              </w:drawing>
            </w:r>
          </w:p>
          <w:p w:rsidR="00E06E05" w:rsidRDefault="00E06E05" w:rsidP="00574D4F">
            <w:pPr>
              <w:jc w:val="both"/>
              <w:cnfStyle w:val="000000100000" w:firstRow="0" w:lastRow="0" w:firstColumn="0" w:lastColumn="0" w:oddVBand="0" w:evenVBand="0" w:oddHBand="1" w:evenHBand="0" w:firstRowFirstColumn="0" w:firstRowLastColumn="0" w:lastRowFirstColumn="0" w:lastRowLastColumn="0"/>
              <w:rPr>
                <w:lang w:val="en-US"/>
              </w:rPr>
            </w:pPr>
          </w:p>
        </w:tc>
      </w:tr>
      <w:tr w:rsidR="00E06E05" w:rsidRPr="004F4D28" w:rsidTr="007A76A9">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rsidR="00F10746" w:rsidRDefault="001904E1" w:rsidP="00574D4F">
            <w:pPr>
              <w:jc w:val="both"/>
              <w:rPr>
                <w:lang w:val="en-US"/>
              </w:rPr>
            </w:pPr>
            <w:r>
              <w:rPr>
                <w:lang w:val="en-US"/>
              </w:rPr>
              <w:t>Hydrological or hydroelectric power</w:t>
            </w:r>
          </w:p>
        </w:tc>
        <w:tc>
          <w:tcPr>
            <w:tcW w:w="929" w:type="pct"/>
            <w:shd w:val="clear" w:color="auto" w:fill="FFFFFF" w:themeFill="background1"/>
          </w:tcPr>
          <w:p w:rsidR="00F10746" w:rsidRPr="001904E1" w:rsidRDefault="002D5A7C" w:rsidP="002D5A7C">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Energy harnessed from the movement of water through rivers, lakes and dams</w:t>
            </w:r>
            <w:r>
              <w:rPr>
                <w:rFonts w:eastAsia="Times New Roman" w:cstheme="minorHAnsi"/>
                <w:color w:val="333333"/>
                <w:sz w:val="20"/>
                <w:szCs w:val="20"/>
                <w:lang w:val="en-US" w:eastAsia="es-ES"/>
              </w:rPr>
              <w:t xml:space="preserve">, used to </w:t>
            </w:r>
            <w:r w:rsidRPr="002D5A7C">
              <w:rPr>
                <w:rFonts w:eastAsia="Times New Roman" w:cstheme="minorHAnsi"/>
                <w:b/>
                <w:color w:val="333333"/>
                <w:sz w:val="20"/>
                <w:szCs w:val="20"/>
                <w:lang w:val="en-US" w:eastAsia="es-ES"/>
              </w:rPr>
              <w:t>produce electricity</w:t>
            </w:r>
            <w:r w:rsidR="001904E1" w:rsidRPr="002D5A7C">
              <w:rPr>
                <w:rFonts w:eastAsia="Times New Roman" w:cstheme="minorHAnsi"/>
                <w:b/>
                <w:color w:val="333333"/>
                <w:sz w:val="20"/>
                <w:szCs w:val="20"/>
                <w:lang w:val="en-US" w:eastAsia="es-ES"/>
              </w:rPr>
              <w:t>.</w:t>
            </w:r>
          </w:p>
        </w:tc>
        <w:tc>
          <w:tcPr>
            <w:tcW w:w="819" w:type="pct"/>
            <w:shd w:val="clear" w:color="auto" w:fill="FFFFFF" w:themeFill="background1"/>
          </w:tcPr>
          <w:p w:rsidR="00F10746"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sidRPr="002D5A7C">
              <w:rPr>
                <w:rFonts w:eastAsia="Times New Roman" w:cstheme="minorHAnsi"/>
                <w:b/>
                <w:color w:val="333333"/>
                <w:sz w:val="20"/>
                <w:szCs w:val="20"/>
                <w:lang w:val="en-US" w:eastAsia="es-ES"/>
              </w:rPr>
              <w:softHyphen/>
            </w:r>
            <w:r w:rsidR="001904E1" w:rsidRPr="002D5A7C">
              <w:rPr>
                <w:rFonts w:eastAsia="Times New Roman" w:cstheme="minorHAnsi"/>
                <w:b/>
                <w:color w:val="333333"/>
                <w:sz w:val="20"/>
                <w:szCs w:val="20"/>
                <w:lang w:val="en-US" w:eastAsia="es-ES"/>
              </w:rPr>
              <w:t>Creates water reserves as well as energy supplies</w:t>
            </w:r>
            <w:r w:rsidR="001904E1" w:rsidRPr="001904E1">
              <w:rPr>
                <w:rFonts w:eastAsia="Times New Roman" w:cstheme="minorHAnsi"/>
                <w:color w:val="333333"/>
                <w:sz w:val="20"/>
                <w:szCs w:val="20"/>
                <w:lang w:val="en-US" w:eastAsia="es-ES"/>
              </w:rPr>
              <w:t>.</w:t>
            </w:r>
          </w:p>
        </w:tc>
        <w:tc>
          <w:tcPr>
            <w:tcW w:w="907" w:type="pct"/>
            <w:shd w:val="clear" w:color="auto" w:fill="FFFFFF" w:themeFill="background1"/>
          </w:tcPr>
          <w:p w:rsidR="001904E1"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sidRPr="002D5A7C">
              <w:rPr>
                <w:rFonts w:eastAsia="Times New Roman" w:cstheme="minorHAnsi"/>
                <w:b/>
                <w:color w:val="333333"/>
                <w:sz w:val="20"/>
                <w:szCs w:val="20"/>
                <w:lang w:val="en-US" w:eastAsia="es-ES"/>
              </w:rPr>
              <w:softHyphen/>
            </w:r>
            <w:r w:rsidR="001904E1" w:rsidRPr="002D5A7C">
              <w:rPr>
                <w:rFonts w:eastAsia="Times New Roman" w:cstheme="minorHAnsi"/>
                <w:b/>
                <w:color w:val="333333"/>
                <w:sz w:val="20"/>
                <w:szCs w:val="20"/>
                <w:lang w:val="en-US" w:eastAsia="es-ES"/>
              </w:rPr>
              <w:t>Costly to build</w:t>
            </w:r>
            <w:r w:rsidR="001904E1" w:rsidRPr="001904E1">
              <w:rPr>
                <w:rFonts w:eastAsia="Times New Roman" w:cstheme="minorHAnsi"/>
                <w:color w:val="333333"/>
                <w:sz w:val="20"/>
                <w:szCs w:val="20"/>
                <w:lang w:val="en-US" w:eastAsia="es-ES"/>
              </w:rPr>
              <w:t>.</w:t>
            </w:r>
          </w:p>
          <w:p w:rsidR="001904E1"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Can cause the </w:t>
            </w:r>
            <w:r w:rsidR="001904E1" w:rsidRPr="002D5A7C">
              <w:rPr>
                <w:rFonts w:eastAsia="Times New Roman" w:cstheme="minorHAnsi"/>
                <w:b/>
                <w:color w:val="333333"/>
                <w:sz w:val="20"/>
                <w:szCs w:val="20"/>
                <w:lang w:val="en-US" w:eastAsia="es-ES"/>
              </w:rPr>
              <w:t>flooding of surrounding</w:t>
            </w:r>
            <w:r w:rsidR="001904E1" w:rsidRPr="001904E1">
              <w:rPr>
                <w:rFonts w:eastAsia="Times New Roman" w:cstheme="minorHAnsi"/>
                <w:color w:val="333333"/>
                <w:sz w:val="20"/>
                <w:szCs w:val="20"/>
                <w:lang w:val="en-US" w:eastAsia="es-ES"/>
              </w:rPr>
              <w:t xml:space="preserve"> communities and landscapes.</w:t>
            </w:r>
          </w:p>
          <w:p w:rsidR="00F10746"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Dams have major </w:t>
            </w:r>
            <w:r w:rsidR="001904E1" w:rsidRPr="002D5A7C">
              <w:rPr>
                <w:rFonts w:eastAsia="Times New Roman" w:cstheme="minorHAnsi"/>
                <w:b/>
                <w:color w:val="333333"/>
                <w:sz w:val="20"/>
                <w:szCs w:val="20"/>
                <w:lang w:val="en-US" w:eastAsia="es-ES"/>
              </w:rPr>
              <w:t>ecological impacts on local hydrology</w:t>
            </w:r>
            <w:r w:rsidR="001904E1" w:rsidRPr="001904E1">
              <w:rPr>
                <w:rFonts w:eastAsia="Times New Roman" w:cstheme="minorHAnsi"/>
                <w:color w:val="333333"/>
                <w:sz w:val="20"/>
                <w:szCs w:val="20"/>
                <w:lang w:val="en-US" w:eastAsia="es-ES"/>
              </w:rPr>
              <w:t>.</w:t>
            </w:r>
          </w:p>
        </w:tc>
        <w:tc>
          <w:tcPr>
            <w:tcW w:w="1725" w:type="pct"/>
          </w:tcPr>
          <w:p w:rsidR="00E06E05" w:rsidRDefault="00E06E05" w:rsidP="00574D4F">
            <w:pPr>
              <w:jc w:val="both"/>
              <w:cnfStyle w:val="000000000000" w:firstRow="0" w:lastRow="0" w:firstColumn="0" w:lastColumn="0" w:oddVBand="0" w:evenVBand="0" w:oddHBand="0" w:evenHBand="0" w:firstRowFirstColumn="0" w:firstRowLastColumn="0" w:lastRowFirstColumn="0" w:lastRowLastColumn="0"/>
              <w:rPr>
                <w:lang w:val="en-US"/>
              </w:rPr>
            </w:pPr>
          </w:p>
          <w:p w:rsidR="00E06E05" w:rsidRDefault="00E06E05" w:rsidP="0080171A">
            <w:pPr>
              <w:jc w:val="both"/>
              <w:cnfStyle w:val="000000000000" w:firstRow="0" w:lastRow="0" w:firstColumn="0" w:lastColumn="0" w:oddVBand="0" w:evenVBand="0" w:oddHBand="0" w:evenHBand="0" w:firstRowFirstColumn="0" w:firstRowLastColumn="0" w:lastRowFirstColumn="0" w:lastRowLastColumn="0"/>
              <w:rPr>
                <w:lang w:val="en-US"/>
              </w:rPr>
            </w:pPr>
            <w:r w:rsidRPr="00E06E05">
              <w:rPr>
                <w:noProof/>
              </w:rPr>
              <w:drawing>
                <wp:inline distT="0" distB="0" distL="0" distR="0" wp14:anchorId="6A70D7DA" wp14:editId="0615AC1A">
                  <wp:extent cx="2683728" cy="2162175"/>
                  <wp:effectExtent l="0" t="0" r="2540" b="0"/>
                  <wp:docPr id="3" name="2 Imagen" descr="hidrau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raulica.jpg"/>
                          <pic:cNvPicPr/>
                        </pic:nvPicPr>
                        <pic:blipFill>
                          <a:blip r:embed="rId24"/>
                          <a:srcRect t="10236" b="9449"/>
                          <a:stretch>
                            <a:fillRect/>
                          </a:stretch>
                        </pic:blipFill>
                        <pic:spPr>
                          <a:xfrm>
                            <a:off x="0" y="0"/>
                            <a:ext cx="2683330" cy="2161854"/>
                          </a:xfrm>
                          <a:prstGeom prst="rect">
                            <a:avLst/>
                          </a:prstGeom>
                        </pic:spPr>
                      </pic:pic>
                    </a:graphicData>
                  </a:graphic>
                </wp:inline>
              </w:drawing>
            </w:r>
          </w:p>
          <w:p w:rsidR="007B7789" w:rsidRDefault="007B7789" w:rsidP="0080171A">
            <w:pPr>
              <w:jc w:val="both"/>
              <w:cnfStyle w:val="000000000000" w:firstRow="0" w:lastRow="0" w:firstColumn="0" w:lastColumn="0" w:oddVBand="0" w:evenVBand="0" w:oddHBand="0" w:evenHBand="0" w:firstRowFirstColumn="0" w:firstRowLastColumn="0" w:lastRowFirstColumn="0" w:lastRowLastColumn="0"/>
              <w:rPr>
                <w:lang w:val="en-US"/>
              </w:rPr>
            </w:pPr>
          </w:p>
        </w:tc>
      </w:tr>
      <w:tr w:rsidR="00E06E05" w:rsidRPr="004F4D28" w:rsidTr="007A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Borders>
              <w:top w:val="none" w:sz="0" w:space="0" w:color="auto"/>
              <w:left w:val="none" w:sz="0" w:space="0" w:color="auto"/>
              <w:bottom w:val="none" w:sz="0" w:space="0" w:color="auto"/>
              <w:right w:val="none" w:sz="0" w:space="0" w:color="auto"/>
            </w:tcBorders>
          </w:tcPr>
          <w:p w:rsidR="00F10746" w:rsidRDefault="001904E1" w:rsidP="00574D4F">
            <w:pPr>
              <w:jc w:val="both"/>
              <w:rPr>
                <w:lang w:val="en-US"/>
              </w:rPr>
            </w:pPr>
            <w:r>
              <w:rPr>
                <w:lang w:val="en-US"/>
              </w:rPr>
              <w:lastRenderedPageBreak/>
              <w:t>Biomass</w:t>
            </w:r>
          </w:p>
        </w:tc>
        <w:tc>
          <w:tcPr>
            <w:tcW w:w="929" w:type="pct"/>
            <w:tcBorders>
              <w:top w:val="none" w:sz="0" w:space="0" w:color="auto"/>
              <w:left w:val="none" w:sz="0" w:space="0" w:color="auto"/>
              <w:bottom w:val="none" w:sz="0" w:space="0" w:color="auto"/>
              <w:right w:val="none" w:sz="0" w:space="0" w:color="auto"/>
            </w:tcBorders>
            <w:shd w:val="clear" w:color="auto" w:fill="FFFFFF" w:themeFill="background1"/>
          </w:tcPr>
          <w:p w:rsidR="001904E1" w:rsidRPr="002D5A7C"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Decaying </w:t>
            </w:r>
            <w:r w:rsidR="001904E1" w:rsidRPr="002D5A7C">
              <w:rPr>
                <w:rFonts w:eastAsia="Times New Roman" w:cstheme="minorHAnsi"/>
                <w:b/>
                <w:color w:val="333333"/>
                <w:sz w:val="20"/>
                <w:szCs w:val="20"/>
                <w:lang w:val="en-US" w:eastAsia="es-ES"/>
              </w:rPr>
              <w:t>plant or animal waste.</w:t>
            </w:r>
          </w:p>
          <w:p w:rsidR="001904E1" w:rsidRPr="002D5A7C"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b/>
                <w:color w:val="333333"/>
                <w:sz w:val="20"/>
                <w:szCs w:val="20"/>
                <w:lang w:val="en-US" w:eastAsia="es-ES"/>
              </w:rPr>
            </w:pPr>
            <w:proofErr w:type="gramStart"/>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An</w:t>
            </w:r>
            <w:proofErr w:type="gramEnd"/>
            <w:r w:rsidR="001904E1" w:rsidRPr="001904E1">
              <w:rPr>
                <w:rFonts w:eastAsia="Times New Roman" w:cstheme="minorHAnsi"/>
                <w:color w:val="333333"/>
                <w:sz w:val="20"/>
                <w:szCs w:val="20"/>
                <w:lang w:val="en-US" w:eastAsia="es-ES"/>
              </w:rPr>
              <w:t xml:space="preserve"> organic material, which can be burned to </w:t>
            </w:r>
            <w:r w:rsidR="001904E1" w:rsidRPr="002D5A7C">
              <w:rPr>
                <w:rFonts w:eastAsia="Times New Roman" w:cstheme="minorHAnsi"/>
                <w:b/>
                <w:color w:val="333333"/>
                <w:sz w:val="20"/>
                <w:szCs w:val="20"/>
                <w:lang w:val="en-US" w:eastAsia="es-ES"/>
              </w:rPr>
              <w:t xml:space="preserve">provide energy, </w:t>
            </w:r>
            <w:proofErr w:type="spellStart"/>
            <w:r w:rsidR="001904E1" w:rsidRPr="002D5A7C">
              <w:rPr>
                <w:rFonts w:eastAsia="Times New Roman" w:cstheme="minorHAnsi"/>
                <w:b/>
                <w:color w:val="333333"/>
                <w:sz w:val="20"/>
                <w:szCs w:val="20"/>
                <w:lang w:val="en-US" w:eastAsia="es-ES"/>
              </w:rPr>
              <w:t>eg</w:t>
            </w:r>
            <w:proofErr w:type="spellEnd"/>
            <w:r w:rsidR="001904E1" w:rsidRPr="002D5A7C">
              <w:rPr>
                <w:rFonts w:eastAsia="Times New Roman" w:cstheme="minorHAnsi"/>
                <w:b/>
                <w:color w:val="333333"/>
                <w:sz w:val="20"/>
                <w:szCs w:val="20"/>
                <w:lang w:val="en-US" w:eastAsia="es-ES"/>
              </w:rPr>
              <w:t xml:space="preserve"> heat, or electricity.</w:t>
            </w:r>
          </w:p>
          <w:p w:rsidR="001904E1" w:rsidRPr="001904E1"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proofErr w:type="gramStart"/>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An</w:t>
            </w:r>
            <w:proofErr w:type="gramEnd"/>
            <w:r w:rsidR="001904E1" w:rsidRPr="001904E1">
              <w:rPr>
                <w:rFonts w:eastAsia="Times New Roman" w:cstheme="minorHAnsi"/>
                <w:color w:val="333333"/>
                <w:sz w:val="20"/>
                <w:szCs w:val="20"/>
                <w:lang w:val="en-US" w:eastAsia="es-ES"/>
              </w:rPr>
              <w:t xml:space="preserve"> example of biomass energy is oilseed rape (the fields of yellow flowers you see in the UK in summer), which produces oil.</w:t>
            </w:r>
          </w:p>
          <w:p w:rsidR="00F10746" w:rsidRPr="001904E1" w:rsidRDefault="002D5A7C" w:rsidP="001904E1">
            <w:pPr>
              <w:spacing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After treatment with chemicals it can be used as a </w:t>
            </w:r>
            <w:r w:rsidR="001904E1" w:rsidRPr="002D5A7C">
              <w:rPr>
                <w:rFonts w:eastAsia="Times New Roman" w:cstheme="minorHAnsi"/>
                <w:b/>
                <w:color w:val="333333"/>
                <w:sz w:val="20"/>
                <w:szCs w:val="20"/>
                <w:lang w:val="en-US" w:eastAsia="es-ES"/>
              </w:rPr>
              <w:t>fuel in diesel engines</w:t>
            </w:r>
            <w:r w:rsidR="001904E1" w:rsidRPr="001904E1">
              <w:rPr>
                <w:rFonts w:eastAsia="Times New Roman" w:cstheme="minorHAnsi"/>
                <w:color w:val="333333"/>
                <w:sz w:val="20"/>
                <w:szCs w:val="20"/>
                <w:lang w:val="en-US" w:eastAsia="es-ES"/>
              </w:rPr>
              <w:t>.</w:t>
            </w:r>
          </w:p>
        </w:tc>
        <w:tc>
          <w:tcPr>
            <w:tcW w:w="819" w:type="pct"/>
            <w:tcBorders>
              <w:top w:val="none" w:sz="0" w:space="0" w:color="auto"/>
              <w:left w:val="none" w:sz="0" w:space="0" w:color="auto"/>
              <w:bottom w:val="none" w:sz="0" w:space="0" w:color="auto"/>
              <w:right w:val="none" w:sz="0" w:space="0" w:color="auto"/>
            </w:tcBorders>
            <w:shd w:val="clear" w:color="auto" w:fill="FFFFFF" w:themeFill="background1"/>
          </w:tcPr>
          <w:p w:rsidR="001904E1" w:rsidRPr="002D5A7C" w:rsidRDefault="002D5A7C" w:rsidP="001904E1">
            <w:pPr>
              <w:spacing w:line="312"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b/>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It is a </w:t>
            </w:r>
            <w:r w:rsidR="001904E1" w:rsidRPr="002D5A7C">
              <w:rPr>
                <w:rFonts w:eastAsia="Times New Roman" w:cstheme="minorHAnsi"/>
                <w:b/>
                <w:color w:val="333333"/>
                <w:sz w:val="20"/>
                <w:szCs w:val="20"/>
                <w:lang w:val="en-US" w:eastAsia="es-ES"/>
              </w:rPr>
              <w:t>cheap and readily available source of energy.</w:t>
            </w:r>
          </w:p>
          <w:p w:rsidR="00F10746" w:rsidRPr="001904E1" w:rsidRDefault="002D5A7C" w:rsidP="001904E1">
            <w:pPr>
              <w:spacing w:line="312"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sidRPr="002D5A7C">
              <w:rPr>
                <w:rFonts w:eastAsia="Times New Roman" w:cstheme="minorHAnsi"/>
                <w:b/>
                <w:color w:val="333333"/>
                <w:sz w:val="20"/>
                <w:szCs w:val="20"/>
                <w:lang w:val="en-US" w:eastAsia="es-ES"/>
              </w:rPr>
              <w:softHyphen/>
            </w:r>
            <w:r w:rsidR="001904E1" w:rsidRPr="002D5A7C">
              <w:rPr>
                <w:rFonts w:eastAsia="Times New Roman" w:cstheme="minorHAnsi"/>
                <w:b/>
                <w:color w:val="333333"/>
                <w:sz w:val="20"/>
                <w:szCs w:val="20"/>
                <w:lang w:val="en-US" w:eastAsia="es-ES"/>
              </w:rPr>
              <w:t>If replaced, biomass</w:t>
            </w:r>
            <w:r w:rsidR="001904E1" w:rsidRPr="001904E1">
              <w:rPr>
                <w:rFonts w:eastAsia="Times New Roman" w:cstheme="minorHAnsi"/>
                <w:color w:val="333333"/>
                <w:sz w:val="20"/>
                <w:szCs w:val="20"/>
                <w:lang w:val="en-US" w:eastAsia="es-ES"/>
              </w:rPr>
              <w:t xml:space="preserve"> </w:t>
            </w:r>
            <w:r w:rsidR="001904E1" w:rsidRPr="002D5A7C">
              <w:rPr>
                <w:rFonts w:eastAsia="Times New Roman" w:cstheme="minorHAnsi"/>
                <w:b/>
                <w:color w:val="333333"/>
                <w:sz w:val="20"/>
                <w:szCs w:val="20"/>
                <w:lang w:val="en-US" w:eastAsia="es-ES"/>
              </w:rPr>
              <w:t>can be a long-term,</w:t>
            </w:r>
            <w:r w:rsidR="001904E1" w:rsidRPr="001904E1">
              <w:rPr>
                <w:rFonts w:eastAsia="Times New Roman" w:cstheme="minorHAnsi"/>
                <w:color w:val="333333"/>
                <w:sz w:val="20"/>
                <w:szCs w:val="20"/>
                <w:lang w:val="en-US" w:eastAsia="es-ES"/>
              </w:rPr>
              <w:t xml:space="preserve"> sustainable energy source.</w:t>
            </w:r>
          </w:p>
        </w:tc>
        <w:tc>
          <w:tcPr>
            <w:tcW w:w="907" w:type="pct"/>
            <w:tcBorders>
              <w:top w:val="none" w:sz="0" w:space="0" w:color="auto"/>
              <w:left w:val="none" w:sz="0" w:space="0" w:color="auto"/>
              <w:bottom w:val="none" w:sz="0" w:space="0" w:color="auto"/>
              <w:right w:val="none" w:sz="0" w:space="0" w:color="auto"/>
            </w:tcBorders>
            <w:shd w:val="clear" w:color="auto" w:fill="FFFFFF" w:themeFill="background1"/>
          </w:tcPr>
          <w:p w:rsidR="001904E1" w:rsidRPr="001904E1" w:rsidRDefault="002D5A7C" w:rsidP="001904E1">
            <w:pPr>
              <w:spacing w:line="312"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When burned, it gives off </w:t>
            </w:r>
            <w:r w:rsidR="001904E1" w:rsidRPr="002D5A7C">
              <w:rPr>
                <w:rFonts w:eastAsia="Times New Roman" w:cstheme="minorHAnsi"/>
                <w:b/>
                <w:color w:val="333333"/>
                <w:sz w:val="20"/>
                <w:szCs w:val="20"/>
                <w:lang w:val="en-US" w:eastAsia="es-ES"/>
              </w:rPr>
              <w:t>atmospheric pollutants</w:t>
            </w:r>
            <w:r w:rsidR="001904E1" w:rsidRPr="001904E1">
              <w:rPr>
                <w:rFonts w:eastAsia="Times New Roman" w:cstheme="minorHAnsi"/>
                <w:color w:val="333333"/>
                <w:sz w:val="20"/>
                <w:szCs w:val="20"/>
                <w:lang w:val="en-US" w:eastAsia="es-ES"/>
              </w:rPr>
              <w:t xml:space="preserve">, including </w:t>
            </w:r>
            <w:r w:rsidR="001904E1" w:rsidRPr="002D5A7C">
              <w:rPr>
                <w:rFonts w:eastAsia="Times New Roman" w:cstheme="minorHAnsi"/>
                <w:b/>
                <w:color w:val="333333"/>
                <w:sz w:val="20"/>
                <w:szCs w:val="20"/>
                <w:lang w:val="en-US" w:eastAsia="es-ES"/>
              </w:rPr>
              <w:t>greenhouse gases</w:t>
            </w:r>
            <w:r w:rsidR="001904E1" w:rsidRPr="001904E1">
              <w:rPr>
                <w:rFonts w:eastAsia="Times New Roman" w:cstheme="minorHAnsi"/>
                <w:color w:val="333333"/>
                <w:sz w:val="20"/>
                <w:szCs w:val="20"/>
                <w:lang w:val="en-US" w:eastAsia="es-ES"/>
              </w:rPr>
              <w:t>.</w:t>
            </w:r>
          </w:p>
          <w:p w:rsidR="00F10746" w:rsidRPr="001904E1" w:rsidRDefault="002D5A7C" w:rsidP="001904E1">
            <w:pPr>
              <w:spacing w:line="312"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Biomass </w:t>
            </w:r>
            <w:r w:rsidR="001904E1" w:rsidRPr="002D5A7C">
              <w:rPr>
                <w:rFonts w:eastAsia="Times New Roman" w:cstheme="minorHAnsi"/>
                <w:b/>
                <w:color w:val="333333"/>
                <w:sz w:val="20"/>
                <w:szCs w:val="20"/>
                <w:lang w:val="en-US" w:eastAsia="es-ES"/>
              </w:rPr>
              <w:t>is only a renewable resource if crops are replanted.</w:t>
            </w:r>
          </w:p>
        </w:tc>
        <w:tc>
          <w:tcPr>
            <w:tcW w:w="1725" w:type="pct"/>
            <w:tcBorders>
              <w:top w:val="none" w:sz="0" w:space="0" w:color="auto"/>
              <w:left w:val="none" w:sz="0" w:space="0" w:color="auto"/>
              <w:bottom w:val="none" w:sz="0" w:space="0" w:color="auto"/>
              <w:right w:val="none" w:sz="0" w:space="0" w:color="auto"/>
            </w:tcBorders>
          </w:tcPr>
          <w:p w:rsidR="00E06E05" w:rsidRDefault="00E06E05" w:rsidP="00574D4F">
            <w:pPr>
              <w:jc w:val="both"/>
              <w:cnfStyle w:val="000000100000" w:firstRow="0" w:lastRow="0" w:firstColumn="0" w:lastColumn="0" w:oddVBand="0" w:evenVBand="0" w:oddHBand="1" w:evenHBand="0" w:firstRowFirstColumn="0" w:firstRowLastColumn="0" w:lastRowFirstColumn="0" w:lastRowLastColumn="0"/>
              <w:rPr>
                <w:lang w:val="en-US"/>
              </w:rPr>
            </w:pPr>
          </w:p>
          <w:p w:rsidR="00F10746" w:rsidRDefault="00C91000" w:rsidP="00574D4F">
            <w:pPr>
              <w:jc w:val="both"/>
              <w:cnfStyle w:val="000000100000" w:firstRow="0" w:lastRow="0" w:firstColumn="0" w:lastColumn="0" w:oddVBand="0" w:evenVBand="0" w:oddHBand="1" w:evenHBand="0" w:firstRowFirstColumn="0" w:firstRowLastColumn="0" w:lastRowFirstColumn="0" w:lastRowLastColumn="0"/>
              <w:rPr>
                <w:lang w:val="en-US"/>
              </w:rPr>
            </w:pPr>
            <w:r>
              <w:rPr>
                <w:noProof/>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1931670</wp:posOffset>
                      </wp:positionV>
                      <wp:extent cx="929005" cy="733425"/>
                      <wp:effectExtent l="8890" t="13970" r="5080" b="50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733425"/>
                              </a:xfrm>
                              <a:prstGeom prst="rect">
                                <a:avLst/>
                              </a:prstGeom>
                              <a:solidFill>
                                <a:srgbClr val="FFFFFF"/>
                              </a:solidFill>
                              <a:ln w="9525">
                                <a:solidFill>
                                  <a:schemeClr val="bg1">
                                    <a:lumMod val="100000"/>
                                    <a:lumOff val="0"/>
                                  </a:schemeClr>
                                </a:solidFill>
                                <a:miter lim="800000"/>
                                <a:headEnd/>
                                <a:tailEnd/>
                              </a:ln>
                            </wps:spPr>
                            <wps:txbx>
                              <w:txbxContent>
                                <w:p w:rsidR="003D6569" w:rsidRDefault="003D6569" w:rsidP="00E06E05">
                                  <w:r w:rsidRPr="00901AEB">
                                    <w:rPr>
                                      <w:noProof/>
                                    </w:rPr>
                                    <w:drawing>
                                      <wp:inline distT="0" distB="0" distL="0" distR="0" wp14:anchorId="4009D46C" wp14:editId="54270775">
                                        <wp:extent cx="1628515" cy="1083701"/>
                                        <wp:effectExtent l="19050" t="0" r="0" b="0"/>
                                        <wp:docPr id="11" name="3 Imagen" descr="straw_pel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_pellets.jpg"/>
                                                <pic:cNvPicPr/>
                                              </pic:nvPicPr>
                                              <pic:blipFill>
                                                <a:blip r:embed="rId25"/>
                                                <a:stretch>
                                                  <a:fillRect/>
                                                </a:stretch>
                                              </pic:blipFill>
                                              <pic:spPr>
                                                <a:xfrm>
                                                  <a:off x="0" y="0"/>
                                                  <a:ext cx="1638627" cy="10904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4.8pt;margin-top:152.1pt;width:73.1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" strokecolor="white [3212]">
                      <v:textbox>
                        <w:txbxContent>
                          <w:p w:rsidR="003D6569" w:rsidRDefault="003D6569" w:rsidP="00E06E05">
                            <w:r w:rsidRPr="00901AEB">
                              <w:rPr>
                                <w:noProof/>
                              </w:rPr>
                              <w:drawing>
                                <wp:inline distT="0" distB="0" distL="0" distR="0" wp14:anchorId="4009D46C" wp14:editId="54270775">
                                  <wp:extent cx="1628515" cy="1083701"/>
                                  <wp:effectExtent l="19050" t="0" r="0" b="0"/>
                                  <wp:docPr id="11" name="3 Imagen" descr="straw_pel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_pellets.jpg"/>
                                          <pic:cNvPicPr/>
                                        </pic:nvPicPr>
                                        <pic:blipFill>
                                          <a:blip r:embed="rId25"/>
                                          <a:stretch>
                                            <a:fillRect/>
                                          </a:stretch>
                                        </pic:blipFill>
                                        <pic:spPr>
                                          <a:xfrm>
                                            <a:off x="0" y="0"/>
                                            <a:ext cx="1638627" cy="1090430"/>
                                          </a:xfrm>
                                          <a:prstGeom prst="rect">
                                            <a:avLst/>
                                          </a:prstGeom>
                                        </pic:spPr>
                                      </pic:pic>
                                    </a:graphicData>
                                  </a:graphic>
                                </wp:inline>
                              </w:drawing>
                            </w:r>
                          </w:p>
                        </w:txbxContent>
                      </v:textbox>
                    </v:shape>
                  </w:pict>
                </mc:Fallback>
              </mc:AlternateContent>
            </w:r>
            <w:r w:rsidR="00E06E05" w:rsidRPr="00E06E05">
              <w:rPr>
                <w:noProof/>
              </w:rPr>
              <w:drawing>
                <wp:inline distT="0" distB="0" distL="0" distR="0" wp14:anchorId="4CB3BAC8" wp14:editId="2611609A">
                  <wp:extent cx="2213152" cy="2530549"/>
                  <wp:effectExtent l="19050" t="0" r="0" b="0"/>
                  <wp:docPr id="8" name="Imagen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0"/>
                          <pic:cNvPicPr>
                            <a:picLocks noChangeAspect="1" noChangeArrowheads="1"/>
                          </pic:cNvPicPr>
                        </pic:nvPicPr>
                        <pic:blipFill>
                          <a:blip r:embed="rId26"/>
                          <a:srcRect t="5929"/>
                          <a:stretch>
                            <a:fillRect/>
                          </a:stretch>
                        </pic:blipFill>
                        <pic:spPr bwMode="auto">
                          <a:xfrm>
                            <a:off x="0" y="0"/>
                            <a:ext cx="2213152" cy="2530549"/>
                          </a:xfrm>
                          <a:prstGeom prst="rect">
                            <a:avLst/>
                          </a:prstGeom>
                          <a:noFill/>
                          <a:ln w="9525">
                            <a:noFill/>
                            <a:miter lim="800000"/>
                            <a:headEnd/>
                            <a:tailEnd/>
                          </a:ln>
                        </pic:spPr>
                      </pic:pic>
                    </a:graphicData>
                  </a:graphic>
                </wp:inline>
              </w:drawing>
            </w:r>
          </w:p>
          <w:p w:rsidR="00E06E05" w:rsidRDefault="00E06E05" w:rsidP="00574D4F">
            <w:pPr>
              <w:jc w:val="both"/>
              <w:cnfStyle w:val="000000100000" w:firstRow="0" w:lastRow="0" w:firstColumn="0" w:lastColumn="0" w:oddVBand="0" w:evenVBand="0" w:oddHBand="1" w:evenHBand="0" w:firstRowFirstColumn="0" w:firstRowLastColumn="0" w:lastRowFirstColumn="0" w:lastRowLastColumn="0"/>
              <w:rPr>
                <w:lang w:val="en-US"/>
              </w:rPr>
            </w:pPr>
          </w:p>
        </w:tc>
      </w:tr>
      <w:tr w:rsidR="00E06E05" w:rsidRPr="004F4D28" w:rsidTr="007A76A9">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right w:val="none" w:sz="0" w:space="0" w:color="auto"/>
            </w:tcBorders>
          </w:tcPr>
          <w:p w:rsidR="001904E1" w:rsidRDefault="001904E1" w:rsidP="00574D4F">
            <w:pPr>
              <w:jc w:val="both"/>
              <w:rPr>
                <w:lang w:val="en-US"/>
              </w:rPr>
            </w:pPr>
            <w:r>
              <w:rPr>
                <w:lang w:val="en-US"/>
              </w:rPr>
              <w:t>Wood</w:t>
            </w:r>
          </w:p>
        </w:tc>
        <w:tc>
          <w:tcPr>
            <w:tcW w:w="929" w:type="pct"/>
            <w:shd w:val="clear" w:color="auto" w:fill="FFFFFF" w:themeFill="background1"/>
          </w:tcPr>
          <w:p w:rsidR="001904E1"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Obtained from </w:t>
            </w:r>
            <w:r w:rsidR="001904E1" w:rsidRPr="002D5A7C">
              <w:rPr>
                <w:rFonts w:eastAsia="Times New Roman" w:cstheme="minorHAnsi"/>
                <w:b/>
                <w:color w:val="333333"/>
                <w:sz w:val="20"/>
                <w:szCs w:val="20"/>
                <w:lang w:val="en-US" w:eastAsia="es-ES"/>
              </w:rPr>
              <w:t>felling trees, burned to generate heat and light.</w:t>
            </w:r>
          </w:p>
        </w:tc>
        <w:tc>
          <w:tcPr>
            <w:tcW w:w="819" w:type="pct"/>
            <w:shd w:val="clear" w:color="auto" w:fill="FFFFFF" w:themeFill="background1"/>
          </w:tcPr>
          <w:p w:rsidR="001904E1"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proofErr w:type="gramStart"/>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A</w:t>
            </w:r>
            <w:proofErr w:type="gramEnd"/>
            <w:r w:rsidR="001904E1" w:rsidRPr="001904E1">
              <w:rPr>
                <w:rFonts w:eastAsia="Times New Roman" w:cstheme="minorHAnsi"/>
                <w:color w:val="333333"/>
                <w:sz w:val="20"/>
                <w:szCs w:val="20"/>
                <w:lang w:val="en-US" w:eastAsia="es-ES"/>
              </w:rPr>
              <w:t xml:space="preserve"> </w:t>
            </w:r>
            <w:r w:rsidR="001904E1" w:rsidRPr="002D5A7C">
              <w:rPr>
                <w:rFonts w:eastAsia="Times New Roman" w:cstheme="minorHAnsi"/>
                <w:b/>
                <w:color w:val="333333"/>
                <w:sz w:val="20"/>
                <w:szCs w:val="20"/>
                <w:lang w:val="en-US" w:eastAsia="es-ES"/>
              </w:rPr>
              <w:t>cheap and readily available source of energy.</w:t>
            </w:r>
          </w:p>
          <w:p w:rsidR="001904E1"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sidRPr="002D5A7C">
              <w:rPr>
                <w:rFonts w:eastAsia="Times New Roman" w:cstheme="minorHAnsi"/>
                <w:b/>
                <w:color w:val="333333"/>
                <w:sz w:val="20"/>
                <w:szCs w:val="20"/>
                <w:lang w:val="en-US" w:eastAsia="es-ES"/>
              </w:rPr>
              <w:softHyphen/>
            </w:r>
            <w:r w:rsidR="001904E1" w:rsidRPr="002D5A7C">
              <w:rPr>
                <w:rFonts w:eastAsia="Times New Roman" w:cstheme="minorHAnsi"/>
                <w:b/>
                <w:color w:val="333333"/>
                <w:sz w:val="20"/>
                <w:szCs w:val="20"/>
                <w:lang w:val="en-US" w:eastAsia="es-ES"/>
              </w:rPr>
              <w:t>If the trees are replaced</w:t>
            </w:r>
            <w:r w:rsidR="001904E1" w:rsidRPr="001904E1">
              <w:rPr>
                <w:rFonts w:eastAsia="Times New Roman" w:cstheme="minorHAnsi"/>
                <w:color w:val="333333"/>
                <w:sz w:val="20"/>
                <w:szCs w:val="20"/>
                <w:lang w:val="en-US" w:eastAsia="es-ES"/>
              </w:rPr>
              <w:t xml:space="preserve">, wood burning </w:t>
            </w:r>
            <w:r w:rsidR="001904E1" w:rsidRPr="002D5A7C">
              <w:rPr>
                <w:rFonts w:eastAsia="Times New Roman" w:cstheme="minorHAnsi"/>
                <w:b/>
                <w:color w:val="333333"/>
                <w:sz w:val="20"/>
                <w:szCs w:val="20"/>
                <w:lang w:val="en-US" w:eastAsia="es-ES"/>
              </w:rPr>
              <w:t>can be a long-term, sustainable energy source</w:t>
            </w:r>
            <w:r>
              <w:rPr>
                <w:rFonts w:eastAsia="Times New Roman" w:cstheme="minorHAnsi"/>
                <w:b/>
                <w:color w:val="333333"/>
                <w:sz w:val="20"/>
                <w:szCs w:val="20"/>
                <w:lang w:val="en-US" w:eastAsia="es-ES"/>
              </w:rPr>
              <w:t>.</w:t>
            </w:r>
          </w:p>
        </w:tc>
        <w:tc>
          <w:tcPr>
            <w:tcW w:w="907" w:type="pct"/>
            <w:shd w:val="clear" w:color="auto" w:fill="FFFFFF" w:themeFill="background1"/>
          </w:tcPr>
          <w:p w:rsidR="001904E1"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softHyphen/>
            </w:r>
            <w:r w:rsidR="001904E1" w:rsidRPr="001904E1">
              <w:rPr>
                <w:rFonts w:eastAsia="Times New Roman" w:cstheme="minorHAnsi"/>
                <w:color w:val="333333"/>
                <w:sz w:val="20"/>
                <w:szCs w:val="20"/>
                <w:lang w:val="en-US" w:eastAsia="es-ES"/>
              </w:rPr>
              <w:t xml:space="preserve">When burned it gives off </w:t>
            </w:r>
            <w:r w:rsidR="001904E1" w:rsidRPr="002D5A7C">
              <w:rPr>
                <w:rFonts w:eastAsia="Times New Roman" w:cstheme="minorHAnsi"/>
                <w:b/>
                <w:color w:val="333333"/>
                <w:sz w:val="20"/>
                <w:szCs w:val="20"/>
                <w:lang w:val="en-US" w:eastAsia="es-ES"/>
              </w:rPr>
              <w:t>atmospheric pollutants</w:t>
            </w:r>
            <w:r w:rsidR="001904E1" w:rsidRPr="001904E1">
              <w:rPr>
                <w:rFonts w:eastAsia="Times New Roman" w:cstheme="minorHAnsi"/>
                <w:color w:val="333333"/>
                <w:sz w:val="20"/>
                <w:szCs w:val="20"/>
                <w:lang w:val="en-US" w:eastAsia="es-ES"/>
              </w:rPr>
              <w:t xml:space="preserve">, including </w:t>
            </w:r>
            <w:r w:rsidR="001904E1" w:rsidRPr="002D5A7C">
              <w:rPr>
                <w:rFonts w:eastAsia="Times New Roman" w:cstheme="minorHAnsi"/>
                <w:b/>
                <w:color w:val="333333"/>
                <w:sz w:val="20"/>
                <w:szCs w:val="20"/>
                <w:lang w:val="en-US" w:eastAsia="es-ES"/>
              </w:rPr>
              <w:t>greenhouse gases</w:t>
            </w:r>
            <w:r w:rsidR="001904E1" w:rsidRPr="001904E1">
              <w:rPr>
                <w:rFonts w:eastAsia="Times New Roman" w:cstheme="minorHAnsi"/>
                <w:color w:val="333333"/>
                <w:sz w:val="20"/>
                <w:szCs w:val="20"/>
                <w:lang w:val="en-US" w:eastAsia="es-ES"/>
              </w:rPr>
              <w:t>.</w:t>
            </w:r>
          </w:p>
          <w:p w:rsidR="001904E1" w:rsidRPr="001904E1" w:rsidRDefault="002D5A7C" w:rsidP="001904E1">
            <w:pPr>
              <w:spacing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lang w:val="en-US" w:eastAsia="es-ES"/>
              </w:rPr>
            </w:pPr>
            <w:r>
              <w:rPr>
                <w:rFonts w:eastAsia="Times New Roman" w:cstheme="minorHAnsi"/>
                <w:color w:val="333333"/>
                <w:sz w:val="20"/>
                <w:szCs w:val="20"/>
                <w:lang w:val="en-US" w:eastAsia="es-ES"/>
              </w:rPr>
              <w:t xml:space="preserve">- </w:t>
            </w:r>
            <w:r w:rsidR="001904E1" w:rsidRPr="002D5A7C">
              <w:rPr>
                <w:rFonts w:eastAsia="Times New Roman" w:cstheme="minorHAnsi"/>
                <w:b/>
                <w:color w:val="333333"/>
                <w:sz w:val="20"/>
                <w:szCs w:val="20"/>
                <w:lang w:val="en-US" w:eastAsia="es-ES"/>
              </w:rPr>
              <w:t>If trees are not</w:t>
            </w:r>
            <w:r w:rsidR="007A76A9">
              <w:rPr>
                <w:rFonts w:eastAsia="Times New Roman" w:cstheme="minorHAnsi"/>
                <w:b/>
                <w:color w:val="333333"/>
                <w:sz w:val="20"/>
                <w:szCs w:val="20"/>
                <w:lang w:val="en-US" w:eastAsia="es-ES"/>
              </w:rPr>
              <w:t xml:space="preserve"> </w:t>
            </w:r>
            <w:r w:rsidR="001904E1" w:rsidRPr="002D5A7C">
              <w:rPr>
                <w:rFonts w:eastAsia="Times New Roman" w:cstheme="minorHAnsi"/>
                <w:b/>
                <w:color w:val="333333"/>
                <w:sz w:val="20"/>
                <w:szCs w:val="20"/>
                <w:lang w:val="en-US" w:eastAsia="es-ES"/>
              </w:rPr>
              <w:t>replanted</w:t>
            </w:r>
            <w:r w:rsidRPr="002D5A7C">
              <w:rPr>
                <w:rFonts w:eastAsia="Times New Roman" w:cstheme="minorHAnsi"/>
                <w:b/>
                <w:color w:val="333333"/>
                <w:sz w:val="20"/>
                <w:szCs w:val="20"/>
                <w:lang w:val="en-US" w:eastAsia="es-ES"/>
              </w:rPr>
              <w:t xml:space="preserve">, </w:t>
            </w:r>
            <w:r w:rsidR="001904E1" w:rsidRPr="002D5A7C">
              <w:rPr>
                <w:rFonts w:eastAsia="Times New Roman" w:cstheme="minorHAnsi"/>
                <w:b/>
                <w:color w:val="333333"/>
                <w:sz w:val="20"/>
                <w:szCs w:val="20"/>
                <w:lang w:val="en-US" w:eastAsia="es-ES"/>
              </w:rPr>
              <w:t>then wood is a non-renewable resource</w:t>
            </w:r>
            <w:r w:rsidR="001904E1" w:rsidRPr="001904E1">
              <w:rPr>
                <w:rFonts w:eastAsia="Times New Roman" w:cstheme="minorHAnsi"/>
                <w:color w:val="333333"/>
                <w:sz w:val="20"/>
                <w:szCs w:val="20"/>
                <w:lang w:val="en-US" w:eastAsia="es-ES"/>
              </w:rPr>
              <w:t>.</w:t>
            </w:r>
          </w:p>
        </w:tc>
        <w:tc>
          <w:tcPr>
            <w:tcW w:w="1725" w:type="pct"/>
          </w:tcPr>
          <w:p w:rsidR="00E06E05" w:rsidRDefault="00E06E05" w:rsidP="00E06E05">
            <w:pPr>
              <w:jc w:val="both"/>
              <w:cnfStyle w:val="000000000000" w:firstRow="0" w:lastRow="0" w:firstColumn="0" w:lastColumn="0" w:oddVBand="0" w:evenVBand="0" w:oddHBand="0" w:evenHBand="0" w:firstRowFirstColumn="0" w:firstRowLastColumn="0" w:lastRowFirstColumn="0" w:lastRowLastColumn="0"/>
              <w:rPr>
                <w:lang w:val="en-US"/>
              </w:rPr>
            </w:pPr>
            <w:r w:rsidRPr="00E06E05">
              <w:rPr>
                <w:noProof/>
              </w:rPr>
              <w:drawing>
                <wp:inline distT="0" distB="0" distL="0" distR="0" wp14:anchorId="475745F7" wp14:editId="7A23FB9B">
                  <wp:extent cx="2500866" cy="1891824"/>
                  <wp:effectExtent l="19050" t="0" r="0" b="0"/>
                  <wp:docPr id="12" name="11 Imagen" descr="bie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zo.jpg"/>
                          <pic:cNvPicPr/>
                        </pic:nvPicPr>
                        <pic:blipFill>
                          <a:blip r:embed="rId27"/>
                          <a:stretch>
                            <a:fillRect/>
                          </a:stretch>
                        </pic:blipFill>
                        <pic:spPr>
                          <a:xfrm>
                            <a:off x="0" y="0"/>
                            <a:ext cx="2504957" cy="1894919"/>
                          </a:xfrm>
                          <a:prstGeom prst="rect">
                            <a:avLst/>
                          </a:prstGeom>
                        </pic:spPr>
                      </pic:pic>
                    </a:graphicData>
                  </a:graphic>
                </wp:inline>
              </w:drawing>
            </w:r>
          </w:p>
        </w:tc>
      </w:tr>
    </w:tbl>
    <w:p w:rsidR="00FA713B" w:rsidRDefault="00FA713B" w:rsidP="00574D4F">
      <w:pPr>
        <w:jc w:val="both"/>
        <w:rPr>
          <w:lang w:val="en-US"/>
        </w:rPr>
        <w:sectPr w:rsidR="00FA713B" w:rsidSect="00FA713B">
          <w:pgSz w:w="16838" w:h="11906" w:orient="landscape"/>
          <w:pgMar w:top="1701" w:right="1417" w:bottom="1701" w:left="1417" w:header="708" w:footer="708" w:gutter="0"/>
          <w:cols w:space="708"/>
          <w:docGrid w:linePitch="360"/>
        </w:sectPr>
      </w:pPr>
    </w:p>
    <w:p w:rsidR="00DC0B2E" w:rsidRPr="00DC0B2E" w:rsidRDefault="00DC0B2E" w:rsidP="00DC0B2E">
      <w:pPr>
        <w:jc w:val="center"/>
        <w:rPr>
          <w:b/>
          <w:color w:val="4F6228" w:themeColor="accent3" w:themeShade="80"/>
          <w:sz w:val="48"/>
          <w:szCs w:val="48"/>
          <w:lang w:val="en-US"/>
        </w:rPr>
      </w:pPr>
      <w:r w:rsidRPr="00DC0B2E">
        <w:rPr>
          <w:b/>
          <w:color w:val="4F6228" w:themeColor="accent3" w:themeShade="80"/>
          <w:sz w:val="48"/>
          <w:szCs w:val="48"/>
          <w:lang w:val="en-US"/>
        </w:rPr>
        <w:lastRenderedPageBreak/>
        <w:t>Renewable and nonrenewable energies…</w:t>
      </w:r>
    </w:p>
    <w:p w:rsidR="00DC0B2E" w:rsidRDefault="00DC0B2E" w:rsidP="00DC0B2E">
      <w:pPr>
        <w:jc w:val="center"/>
        <w:rPr>
          <w:b/>
          <w:color w:val="4F6228" w:themeColor="accent3" w:themeShade="80"/>
          <w:sz w:val="30"/>
          <w:szCs w:val="30"/>
          <w:lang w:val="en-US"/>
        </w:rPr>
      </w:pPr>
    </w:p>
    <w:p w:rsidR="00DC0B2E" w:rsidRPr="00DC0B2E" w:rsidRDefault="00DC0B2E" w:rsidP="00DC0B2E">
      <w:pPr>
        <w:jc w:val="right"/>
        <w:rPr>
          <w:b/>
          <w:color w:val="E36C0A" w:themeColor="accent6" w:themeShade="BF"/>
          <w:sz w:val="40"/>
          <w:szCs w:val="40"/>
          <w:lang w:val="en-US"/>
        </w:rPr>
      </w:pPr>
      <w:r w:rsidRPr="00DC0B2E">
        <w:rPr>
          <w:b/>
          <w:color w:val="E36C0A" w:themeColor="accent6" w:themeShade="BF"/>
          <w:sz w:val="40"/>
          <w:szCs w:val="40"/>
          <w:lang w:val="en-US"/>
        </w:rPr>
        <w:t>In the world</w:t>
      </w:r>
    </w:p>
    <w:p w:rsidR="00DC0B2E" w:rsidRDefault="00DC0B2E" w:rsidP="00DC0B2E">
      <w:pPr>
        <w:jc w:val="right"/>
        <w:rPr>
          <w:b/>
          <w:color w:val="4F6228" w:themeColor="accent3" w:themeShade="80"/>
          <w:sz w:val="30"/>
          <w:szCs w:val="30"/>
          <w:lang w:val="en-US"/>
        </w:rPr>
      </w:pPr>
      <w:r>
        <w:rPr>
          <w:b/>
          <w:noProof/>
          <w:color w:val="4F6228" w:themeColor="accent3" w:themeShade="80"/>
          <w:sz w:val="30"/>
          <w:szCs w:val="30"/>
        </w:rPr>
        <w:drawing>
          <wp:inline distT="0" distB="0" distL="0" distR="0">
            <wp:extent cx="5400040" cy="2555240"/>
            <wp:effectExtent l="19050" t="0" r="0" b="0"/>
            <wp:docPr id="9" name="8 Imagen" descr="Total_World_Energy_Consumption_by_Source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_World_Energy_Consumption_by_Source_2010.png"/>
                    <pic:cNvPicPr/>
                  </pic:nvPicPr>
                  <pic:blipFill>
                    <a:blip r:embed="rId28"/>
                    <a:stretch>
                      <a:fillRect/>
                    </a:stretch>
                  </pic:blipFill>
                  <pic:spPr>
                    <a:xfrm>
                      <a:off x="0" y="0"/>
                      <a:ext cx="5400040" cy="2555240"/>
                    </a:xfrm>
                    <a:prstGeom prst="rect">
                      <a:avLst/>
                    </a:prstGeom>
                  </pic:spPr>
                </pic:pic>
              </a:graphicData>
            </a:graphic>
          </wp:inline>
        </w:drawing>
      </w:r>
    </w:p>
    <w:p w:rsidR="00DC0B2E" w:rsidRDefault="00DC0B2E" w:rsidP="00DC0B2E">
      <w:pPr>
        <w:jc w:val="right"/>
        <w:rPr>
          <w:b/>
          <w:color w:val="E36C0A" w:themeColor="accent6" w:themeShade="BF"/>
          <w:sz w:val="40"/>
          <w:szCs w:val="40"/>
          <w:lang w:val="en-US"/>
        </w:rPr>
      </w:pPr>
      <w:r w:rsidRPr="00DC0B2E">
        <w:rPr>
          <w:b/>
          <w:color w:val="E36C0A" w:themeColor="accent6" w:themeShade="BF"/>
          <w:sz w:val="40"/>
          <w:szCs w:val="40"/>
          <w:lang w:val="en-US"/>
        </w:rPr>
        <w:t>In UK</w:t>
      </w:r>
    </w:p>
    <w:p w:rsidR="0080171A" w:rsidRDefault="00DC0B2E" w:rsidP="0080171A">
      <w:pPr>
        <w:jc w:val="right"/>
        <w:rPr>
          <w:b/>
          <w:color w:val="E36C0A" w:themeColor="accent6" w:themeShade="BF"/>
          <w:sz w:val="40"/>
          <w:szCs w:val="40"/>
          <w:lang w:val="en-US"/>
        </w:rPr>
      </w:pPr>
      <w:r>
        <w:rPr>
          <w:b/>
          <w:noProof/>
          <w:color w:val="E36C0A" w:themeColor="accent6" w:themeShade="BF"/>
          <w:sz w:val="40"/>
          <w:szCs w:val="40"/>
        </w:rPr>
        <w:drawing>
          <wp:inline distT="0" distB="0" distL="0" distR="0">
            <wp:extent cx="4808131" cy="3580090"/>
            <wp:effectExtent l="19050" t="0" r="0" b="0"/>
            <wp:docPr id="10" name="9 Imagen" descr="uk-electricity-mix-nov-to-j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lectricity-mix-nov-to-jan14.jpg"/>
                    <pic:cNvPicPr/>
                  </pic:nvPicPr>
                  <pic:blipFill>
                    <a:blip r:embed="rId29"/>
                    <a:stretch>
                      <a:fillRect/>
                    </a:stretch>
                  </pic:blipFill>
                  <pic:spPr>
                    <a:xfrm>
                      <a:off x="0" y="0"/>
                      <a:ext cx="4810180" cy="3581615"/>
                    </a:xfrm>
                    <a:prstGeom prst="rect">
                      <a:avLst/>
                    </a:prstGeom>
                  </pic:spPr>
                </pic:pic>
              </a:graphicData>
            </a:graphic>
          </wp:inline>
        </w:drawing>
      </w:r>
      <w:r w:rsidR="0080171A">
        <w:rPr>
          <w:b/>
          <w:color w:val="E36C0A" w:themeColor="accent6" w:themeShade="BF"/>
          <w:sz w:val="40"/>
          <w:szCs w:val="40"/>
          <w:lang w:val="en-US"/>
        </w:rPr>
        <w:br w:type="page"/>
      </w:r>
    </w:p>
    <w:p w:rsidR="0080171A" w:rsidRPr="0080171A" w:rsidRDefault="0080171A" w:rsidP="00756931">
      <w:pPr>
        <w:rPr>
          <w:b/>
          <w:color w:val="4F6228" w:themeColor="accent3" w:themeShade="80"/>
          <w:lang w:val="en-US"/>
        </w:rPr>
      </w:pPr>
    </w:p>
    <w:p w:rsidR="00756931" w:rsidRDefault="00857D0D" w:rsidP="00756931">
      <w:pPr>
        <w:rPr>
          <w:b/>
          <w:color w:val="4F6228" w:themeColor="accent3" w:themeShade="80"/>
          <w:sz w:val="48"/>
          <w:szCs w:val="48"/>
          <w:lang w:val="en-US"/>
        </w:rPr>
      </w:pPr>
      <w:r>
        <w:rPr>
          <w:b/>
          <w:color w:val="4F6228" w:themeColor="accent3" w:themeShade="80"/>
          <w:sz w:val="48"/>
          <w:szCs w:val="48"/>
          <w:lang w:val="en-US"/>
        </w:rPr>
        <w:t>Wh</w:t>
      </w:r>
      <w:r w:rsidR="00756931">
        <w:rPr>
          <w:b/>
          <w:color w:val="4F6228" w:themeColor="accent3" w:themeShade="80"/>
          <w:sz w:val="48"/>
          <w:szCs w:val="48"/>
          <w:lang w:val="en-US"/>
        </w:rPr>
        <w:t xml:space="preserve">o </w:t>
      </w:r>
      <w:r>
        <w:rPr>
          <w:b/>
          <w:color w:val="4F6228" w:themeColor="accent3" w:themeShade="80"/>
          <w:sz w:val="48"/>
          <w:szCs w:val="48"/>
          <w:lang w:val="en-US"/>
        </w:rPr>
        <w:t xml:space="preserve">do you think </w:t>
      </w:r>
      <w:r w:rsidR="00756931">
        <w:rPr>
          <w:b/>
          <w:color w:val="4F6228" w:themeColor="accent3" w:themeShade="80"/>
          <w:sz w:val="48"/>
          <w:szCs w:val="48"/>
          <w:lang w:val="en-US"/>
        </w:rPr>
        <w:t>uses</w:t>
      </w:r>
      <w:r>
        <w:rPr>
          <w:b/>
          <w:color w:val="4F6228" w:themeColor="accent3" w:themeShade="80"/>
          <w:sz w:val="48"/>
          <w:szCs w:val="48"/>
          <w:lang w:val="en-US"/>
        </w:rPr>
        <w:t xml:space="preserve"> more energy?</w:t>
      </w:r>
    </w:p>
    <w:p w:rsidR="00857D0D" w:rsidRDefault="00857D0D" w:rsidP="00756931">
      <w:pPr>
        <w:ind w:hanging="851"/>
        <w:jc w:val="center"/>
        <w:rPr>
          <w:lang w:val="en-US"/>
        </w:rPr>
      </w:pPr>
      <w:r>
        <w:rPr>
          <w:noProof/>
        </w:rPr>
        <w:drawing>
          <wp:inline distT="0" distB="0" distL="0" distR="0">
            <wp:extent cx="6541239" cy="2879303"/>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11641" t="35016" r="12607" b="11356"/>
                    <a:stretch>
                      <a:fillRect/>
                    </a:stretch>
                  </pic:blipFill>
                  <pic:spPr bwMode="auto">
                    <a:xfrm>
                      <a:off x="0" y="0"/>
                      <a:ext cx="6544063" cy="2880546"/>
                    </a:xfrm>
                    <a:prstGeom prst="rect">
                      <a:avLst/>
                    </a:prstGeom>
                    <a:noFill/>
                    <a:ln w="9525">
                      <a:noFill/>
                      <a:miter lim="800000"/>
                      <a:headEnd/>
                      <a:tailEnd/>
                    </a:ln>
                  </pic:spPr>
                </pic:pic>
              </a:graphicData>
            </a:graphic>
          </wp:inline>
        </w:drawing>
      </w:r>
    </w:p>
    <w:p w:rsidR="00745E2C" w:rsidRDefault="00745E2C" w:rsidP="00745E2C">
      <w:pPr>
        <w:jc w:val="center"/>
        <w:rPr>
          <w:b/>
          <w:color w:val="E36C0A" w:themeColor="accent6" w:themeShade="BF"/>
          <w:sz w:val="40"/>
          <w:szCs w:val="40"/>
          <w:lang w:val="en-US"/>
        </w:rPr>
      </w:pPr>
    </w:p>
    <w:p w:rsidR="00745E2C" w:rsidRDefault="00745E2C" w:rsidP="00745E2C">
      <w:pPr>
        <w:jc w:val="center"/>
        <w:rPr>
          <w:b/>
          <w:color w:val="E36C0A" w:themeColor="accent6" w:themeShade="BF"/>
          <w:sz w:val="40"/>
          <w:szCs w:val="40"/>
          <w:lang w:val="en-US"/>
        </w:rPr>
      </w:pPr>
      <w:r>
        <w:rPr>
          <w:b/>
          <w:color w:val="E36C0A" w:themeColor="accent6" w:themeShade="BF"/>
          <w:sz w:val="40"/>
          <w:szCs w:val="40"/>
          <w:lang w:val="en-US"/>
        </w:rPr>
        <w:t>Industry</w:t>
      </w:r>
      <w:r w:rsidRPr="00745E2C">
        <w:rPr>
          <w:b/>
          <w:color w:val="E36C0A" w:themeColor="accent6" w:themeShade="BF"/>
          <w:sz w:val="40"/>
          <w:szCs w:val="40"/>
          <w:lang w:val="en-US"/>
        </w:rPr>
        <w:t>:</w:t>
      </w:r>
    </w:p>
    <w:p w:rsidR="00745E2C" w:rsidRDefault="00745E2C" w:rsidP="00745E2C">
      <w:pPr>
        <w:ind w:hanging="851"/>
        <w:jc w:val="center"/>
        <w:rPr>
          <w:b/>
          <w:color w:val="E36C0A" w:themeColor="accent6" w:themeShade="BF"/>
          <w:sz w:val="40"/>
          <w:szCs w:val="40"/>
          <w:lang w:val="en-US"/>
        </w:rPr>
      </w:pPr>
      <w:r>
        <w:rPr>
          <w:b/>
          <w:noProof/>
          <w:color w:val="E36C0A" w:themeColor="accent6" w:themeShade="BF"/>
          <w:sz w:val="40"/>
          <w:szCs w:val="40"/>
        </w:rPr>
        <w:drawing>
          <wp:inline distT="0" distB="0" distL="0" distR="0">
            <wp:extent cx="6541239" cy="2675378"/>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11850" t="23028" r="12573" b="27427"/>
                    <a:stretch>
                      <a:fillRect/>
                    </a:stretch>
                  </pic:blipFill>
                  <pic:spPr bwMode="auto">
                    <a:xfrm>
                      <a:off x="0" y="0"/>
                      <a:ext cx="6543751" cy="2676405"/>
                    </a:xfrm>
                    <a:prstGeom prst="rect">
                      <a:avLst/>
                    </a:prstGeom>
                    <a:noFill/>
                    <a:ln w="9525">
                      <a:noFill/>
                      <a:miter lim="800000"/>
                      <a:headEnd/>
                      <a:tailEnd/>
                    </a:ln>
                  </pic:spPr>
                </pic:pic>
              </a:graphicData>
            </a:graphic>
          </wp:inline>
        </w:drawing>
      </w:r>
    </w:p>
    <w:p w:rsidR="00745E2C" w:rsidRDefault="00745E2C">
      <w:pPr>
        <w:rPr>
          <w:b/>
          <w:color w:val="E36C0A" w:themeColor="accent6" w:themeShade="BF"/>
          <w:sz w:val="40"/>
          <w:szCs w:val="40"/>
          <w:lang w:val="en-US"/>
        </w:rPr>
      </w:pPr>
      <w:r>
        <w:rPr>
          <w:b/>
          <w:color w:val="E36C0A" w:themeColor="accent6" w:themeShade="BF"/>
          <w:sz w:val="40"/>
          <w:szCs w:val="40"/>
          <w:lang w:val="en-US"/>
        </w:rPr>
        <w:br w:type="page"/>
      </w:r>
    </w:p>
    <w:p w:rsidR="00EC1DD7" w:rsidRDefault="00EC1DD7" w:rsidP="00745E2C">
      <w:pPr>
        <w:jc w:val="center"/>
        <w:rPr>
          <w:b/>
          <w:color w:val="E36C0A" w:themeColor="accent6" w:themeShade="BF"/>
          <w:sz w:val="40"/>
          <w:szCs w:val="40"/>
          <w:lang w:val="en-US"/>
        </w:rPr>
      </w:pPr>
    </w:p>
    <w:p w:rsidR="00745E2C" w:rsidRPr="00745E2C" w:rsidRDefault="00745E2C" w:rsidP="00745E2C">
      <w:pPr>
        <w:jc w:val="center"/>
        <w:rPr>
          <w:b/>
          <w:color w:val="E36C0A" w:themeColor="accent6" w:themeShade="BF"/>
          <w:sz w:val="40"/>
          <w:szCs w:val="40"/>
          <w:lang w:val="en-US"/>
        </w:rPr>
      </w:pPr>
      <w:r w:rsidRPr="00745E2C">
        <w:rPr>
          <w:b/>
          <w:color w:val="E36C0A" w:themeColor="accent6" w:themeShade="BF"/>
          <w:sz w:val="40"/>
          <w:szCs w:val="40"/>
          <w:lang w:val="en-US"/>
        </w:rPr>
        <w:t>Domestic sector:</w:t>
      </w:r>
    </w:p>
    <w:p w:rsidR="00756931" w:rsidRDefault="00745E2C" w:rsidP="00745E2C">
      <w:pPr>
        <w:ind w:hanging="851"/>
        <w:jc w:val="center"/>
        <w:rPr>
          <w:b/>
          <w:color w:val="E36C0A" w:themeColor="accent6" w:themeShade="BF"/>
          <w:sz w:val="48"/>
          <w:szCs w:val="48"/>
          <w:lang w:val="en-US"/>
        </w:rPr>
      </w:pPr>
      <w:r>
        <w:rPr>
          <w:b/>
          <w:noProof/>
          <w:color w:val="E36C0A" w:themeColor="accent6" w:themeShade="BF"/>
          <w:sz w:val="48"/>
          <w:szCs w:val="48"/>
        </w:rPr>
        <w:drawing>
          <wp:inline distT="0" distB="0" distL="0" distR="0">
            <wp:extent cx="6529233" cy="2750136"/>
            <wp:effectExtent l="19050" t="0" r="4917"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12047" t="22713" r="13163" b="26796"/>
                    <a:stretch>
                      <a:fillRect/>
                    </a:stretch>
                  </pic:blipFill>
                  <pic:spPr bwMode="auto">
                    <a:xfrm>
                      <a:off x="0" y="0"/>
                      <a:ext cx="6541543" cy="2755321"/>
                    </a:xfrm>
                    <a:prstGeom prst="rect">
                      <a:avLst/>
                    </a:prstGeom>
                    <a:noFill/>
                    <a:ln w="9525">
                      <a:noFill/>
                      <a:miter lim="800000"/>
                      <a:headEnd/>
                      <a:tailEnd/>
                    </a:ln>
                  </pic:spPr>
                </pic:pic>
              </a:graphicData>
            </a:graphic>
          </wp:inline>
        </w:drawing>
      </w:r>
    </w:p>
    <w:p w:rsidR="00EC1DD7" w:rsidRPr="00EC1DD7" w:rsidRDefault="00EC1DD7" w:rsidP="00EC1DD7">
      <w:pPr>
        <w:jc w:val="center"/>
        <w:rPr>
          <w:b/>
          <w:color w:val="E36C0A" w:themeColor="accent6" w:themeShade="BF"/>
          <w:sz w:val="40"/>
          <w:szCs w:val="40"/>
          <w:lang w:val="en-US"/>
        </w:rPr>
      </w:pPr>
    </w:p>
    <w:p w:rsidR="00EC1DD7" w:rsidRPr="00EC1DD7" w:rsidRDefault="00EC1DD7" w:rsidP="00EC1DD7">
      <w:pPr>
        <w:jc w:val="center"/>
        <w:rPr>
          <w:b/>
          <w:color w:val="E36C0A" w:themeColor="accent6" w:themeShade="BF"/>
          <w:sz w:val="40"/>
          <w:szCs w:val="40"/>
          <w:lang w:val="en-US"/>
        </w:rPr>
      </w:pPr>
      <w:r w:rsidRPr="00EC1DD7">
        <w:rPr>
          <w:b/>
          <w:color w:val="E36C0A" w:themeColor="accent6" w:themeShade="BF"/>
          <w:sz w:val="40"/>
          <w:szCs w:val="40"/>
          <w:lang w:val="en-US"/>
        </w:rPr>
        <w:t>Transport:</w:t>
      </w:r>
    </w:p>
    <w:p w:rsidR="00EC1DD7" w:rsidRDefault="00EC1DD7" w:rsidP="00EC1DD7">
      <w:pPr>
        <w:ind w:hanging="851"/>
        <w:jc w:val="center"/>
        <w:rPr>
          <w:b/>
          <w:color w:val="E36C0A" w:themeColor="accent6" w:themeShade="BF"/>
          <w:sz w:val="48"/>
          <w:szCs w:val="48"/>
          <w:lang w:val="en-US"/>
        </w:rPr>
      </w:pPr>
      <w:r>
        <w:rPr>
          <w:b/>
          <w:noProof/>
          <w:color w:val="E36C0A" w:themeColor="accent6" w:themeShade="BF"/>
          <w:sz w:val="48"/>
          <w:szCs w:val="48"/>
        </w:rPr>
        <w:drawing>
          <wp:inline distT="0" distB="0" distL="0" distR="0">
            <wp:extent cx="6507833" cy="2785730"/>
            <wp:effectExtent l="19050" t="0" r="7267"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12445" t="22397" r="12966" b="26449"/>
                    <a:stretch>
                      <a:fillRect/>
                    </a:stretch>
                  </pic:blipFill>
                  <pic:spPr bwMode="auto">
                    <a:xfrm>
                      <a:off x="0" y="0"/>
                      <a:ext cx="6514150" cy="2788434"/>
                    </a:xfrm>
                    <a:prstGeom prst="rect">
                      <a:avLst/>
                    </a:prstGeom>
                    <a:noFill/>
                    <a:ln w="9525">
                      <a:noFill/>
                      <a:miter lim="800000"/>
                      <a:headEnd/>
                      <a:tailEnd/>
                    </a:ln>
                  </pic:spPr>
                </pic:pic>
              </a:graphicData>
            </a:graphic>
          </wp:inline>
        </w:drawing>
      </w:r>
    </w:p>
    <w:p w:rsidR="00EC1DD7" w:rsidRDefault="00EC1DD7">
      <w:pPr>
        <w:rPr>
          <w:b/>
          <w:color w:val="E36C0A" w:themeColor="accent6" w:themeShade="BF"/>
          <w:sz w:val="48"/>
          <w:szCs w:val="48"/>
          <w:lang w:val="en-US"/>
        </w:rPr>
      </w:pPr>
      <w:r>
        <w:rPr>
          <w:b/>
          <w:color w:val="E36C0A" w:themeColor="accent6" w:themeShade="BF"/>
          <w:sz w:val="48"/>
          <w:szCs w:val="48"/>
          <w:lang w:val="en-US"/>
        </w:rPr>
        <w:br w:type="page"/>
      </w:r>
    </w:p>
    <w:p w:rsidR="00EC1DD7" w:rsidRDefault="00EC1DD7" w:rsidP="00EC1DD7">
      <w:pPr>
        <w:jc w:val="center"/>
        <w:rPr>
          <w:b/>
          <w:color w:val="E36C0A" w:themeColor="accent6" w:themeShade="BF"/>
          <w:sz w:val="40"/>
          <w:szCs w:val="40"/>
          <w:lang w:val="en-US"/>
        </w:rPr>
      </w:pPr>
    </w:p>
    <w:p w:rsidR="00EC1DD7" w:rsidRDefault="00EC1DD7" w:rsidP="00EC1DD7">
      <w:pPr>
        <w:jc w:val="center"/>
        <w:rPr>
          <w:b/>
          <w:color w:val="E36C0A" w:themeColor="accent6" w:themeShade="BF"/>
          <w:sz w:val="40"/>
          <w:szCs w:val="40"/>
          <w:lang w:val="en-US"/>
        </w:rPr>
      </w:pPr>
      <w:r w:rsidRPr="00EC1DD7">
        <w:rPr>
          <w:b/>
          <w:color w:val="E36C0A" w:themeColor="accent6" w:themeShade="BF"/>
          <w:sz w:val="40"/>
          <w:szCs w:val="40"/>
          <w:lang w:val="en-US"/>
        </w:rPr>
        <w:t>Other:</w:t>
      </w:r>
    </w:p>
    <w:p w:rsidR="00EC1DD7" w:rsidRPr="00EC1DD7" w:rsidRDefault="00EC1DD7" w:rsidP="00EC1DD7">
      <w:pPr>
        <w:ind w:hanging="851"/>
        <w:jc w:val="center"/>
        <w:rPr>
          <w:b/>
          <w:color w:val="E36C0A" w:themeColor="accent6" w:themeShade="BF"/>
          <w:sz w:val="40"/>
          <w:szCs w:val="40"/>
          <w:lang w:val="en-US"/>
        </w:rPr>
      </w:pPr>
      <w:r>
        <w:rPr>
          <w:b/>
          <w:noProof/>
          <w:color w:val="E36C0A" w:themeColor="accent6" w:themeShade="BF"/>
          <w:sz w:val="40"/>
          <w:szCs w:val="40"/>
        </w:rPr>
        <w:drawing>
          <wp:inline distT="0" distB="0" distL="0" distR="0">
            <wp:extent cx="6522431" cy="2749958"/>
            <wp:effectExtent l="19050" t="0" r="0" b="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12047" t="22713" r="12770" b="26480"/>
                    <a:stretch>
                      <a:fillRect/>
                    </a:stretch>
                  </pic:blipFill>
                  <pic:spPr bwMode="auto">
                    <a:xfrm>
                      <a:off x="0" y="0"/>
                      <a:ext cx="6526873" cy="2751831"/>
                    </a:xfrm>
                    <a:prstGeom prst="rect">
                      <a:avLst/>
                    </a:prstGeom>
                    <a:noFill/>
                    <a:ln w="9525">
                      <a:noFill/>
                      <a:miter lim="800000"/>
                      <a:headEnd/>
                      <a:tailEnd/>
                    </a:ln>
                  </pic:spPr>
                </pic:pic>
              </a:graphicData>
            </a:graphic>
          </wp:inline>
        </w:drawing>
      </w:r>
    </w:p>
    <w:p w:rsidR="00EC1DD7" w:rsidRDefault="00EC1DD7" w:rsidP="00756931">
      <w:pPr>
        <w:jc w:val="right"/>
        <w:rPr>
          <w:b/>
          <w:color w:val="E36C0A" w:themeColor="accent6" w:themeShade="BF"/>
          <w:sz w:val="48"/>
          <w:szCs w:val="48"/>
          <w:lang w:val="en-US"/>
        </w:rPr>
      </w:pPr>
    </w:p>
    <w:p w:rsidR="00857D0D" w:rsidRDefault="00756931" w:rsidP="00756931">
      <w:pPr>
        <w:jc w:val="right"/>
        <w:rPr>
          <w:b/>
          <w:color w:val="E36C0A" w:themeColor="accent6" w:themeShade="BF"/>
          <w:sz w:val="48"/>
          <w:szCs w:val="48"/>
          <w:lang w:val="en-US"/>
        </w:rPr>
      </w:pPr>
      <w:r w:rsidRPr="00857D0D">
        <w:rPr>
          <w:b/>
          <w:color w:val="E36C0A" w:themeColor="accent6" w:themeShade="BF"/>
          <w:sz w:val="48"/>
          <w:szCs w:val="48"/>
          <w:lang w:val="en-US"/>
        </w:rPr>
        <w:t>A</w:t>
      </w:r>
      <w:r>
        <w:rPr>
          <w:b/>
          <w:color w:val="E36C0A" w:themeColor="accent6" w:themeShade="BF"/>
          <w:sz w:val="48"/>
          <w:szCs w:val="48"/>
          <w:lang w:val="en-US"/>
        </w:rPr>
        <w:t>re</w:t>
      </w:r>
      <w:r w:rsidRPr="00857D0D">
        <w:rPr>
          <w:b/>
          <w:color w:val="E36C0A" w:themeColor="accent6" w:themeShade="BF"/>
          <w:sz w:val="48"/>
          <w:szCs w:val="48"/>
          <w:lang w:val="en-US"/>
        </w:rPr>
        <w:t xml:space="preserve"> industries and governments the main responsible?</w:t>
      </w:r>
    </w:p>
    <w:p w:rsidR="0080171A" w:rsidRDefault="00756931" w:rsidP="0080171A">
      <w:pPr>
        <w:ind w:hanging="851"/>
        <w:jc w:val="center"/>
        <w:rPr>
          <w:b/>
          <w:color w:val="4F6228" w:themeColor="accent3" w:themeShade="80"/>
          <w:sz w:val="48"/>
          <w:szCs w:val="48"/>
          <w:lang w:val="en-US"/>
        </w:rPr>
      </w:pPr>
      <w:r>
        <w:rPr>
          <w:noProof/>
        </w:rPr>
        <w:drawing>
          <wp:inline distT="0" distB="0" distL="0" distR="0">
            <wp:extent cx="6541239" cy="255288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l="14386" t="28391" r="14617" b="27129"/>
                    <a:stretch>
                      <a:fillRect/>
                    </a:stretch>
                  </pic:blipFill>
                  <pic:spPr bwMode="auto">
                    <a:xfrm>
                      <a:off x="0" y="0"/>
                      <a:ext cx="6541236" cy="2552884"/>
                    </a:xfrm>
                    <a:prstGeom prst="rect">
                      <a:avLst/>
                    </a:prstGeom>
                    <a:noFill/>
                    <a:ln w="9525">
                      <a:noFill/>
                      <a:miter lim="800000"/>
                      <a:headEnd/>
                      <a:tailEnd/>
                    </a:ln>
                  </pic:spPr>
                </pic:pic>
              </a:graphicData>
            </a:graphic>
          </wp:inline>
        </w:drawing>
      </w:r>
      <w:r w:rsidR="0080171A">
        <w:rPr>
          <w:b/>
          <w:color w:val="4F6228" w:themeColor="accent3" w:themeShade="80"/>
          <w:sz w:val="48"/>
          <w:szCs w:val="48"/>
          <w:lang w:val="en-US"/>
        </w:rPr>
        <w:br w:type="page"/>
      </w:r>
    </w:p>
    <w:p w:rsidR="00D323FF" w:rsidRPr="00D323FF" w:rsidRDefault="00D323FF" w:rsidP="00D323FF">
      <w:pPr>
        <w:rPr>
          <w:b/>
          <w:color w:val="4F6228" w:themeColor="accent3" w:themeShade="80"/>
          <w:sz w:val="48"/>
          <w:szCs w:val="48"/>
          <w:lang w:val="en-US"/>
        </w:rPr>
      </w:pPr>
      <w:r w:rsidRPr="00D323FF">
        <w:rPr>
          <w:b/>
          <w:color w:val="4F6228" w:themeColor="accent3" w:themeShade="80"/>
          <w:sz w:val="48"/>
          <w:szCs w:val="48"/>
          <w:lang w:val="en-US"/>
        </w:rPr>
        <w:lastRenderedPageBreak/>
        <w:t>Consumption of energy in our daily life</w:t>
      </w:r>
    </w:p>
    <w:p w:rsidR="00D323FF" w:rsidRDefault="00D323FF" w:rsidP="00D323FF">
      <w:pPr>
        <w:jc w:val="center"/>
        <w:rPr>
          <w:b/>
          <w:color w:val="E36C0A" w:themeColor="accent6" w:themeShade="BF"/>
          <w:sz w:val="28"/>
          <w:szCs w:val="28"/>
          <w:lang w:val="en-US"/>
        </w:rPr>
      </w:pPr>
    </w:p>
    <w:p w:rsidR="00D323FF" w:rsidRPr="00D323FF" w:rsidRDefault="00D323FF" w:rsidP="00D323FF">
      <w:pPr>
        <w:jc w:val="center"/>
        <w:rPr>
          <w:b/>
          <w:color w:val="E36C0A" w:themeColor="accent6" w:themeShade="BF"/>
          <w:sz w:val="28"/>
          <w:szCs w:val="28"/>
          <w:lang w:val="en-US"/>
        </w:rPr>
      </w:pPr>
      <w:r w:rsidRPr="00D323FF">
        <w:rPr>
          <w:b/>
          <w:color w:val="E36C0A" w:themeColor="accent6" w:themeShade="BF"/>
          <w:sz w:val="28"/>
          <w:szCs w:val="28"/>
          <w:lang w:val="en-US"/>
        </w:rPr>
        <w:t>Since we get up… and even when we are sleeping, we are using energy.</w:t>
      </w:r>
    </w:p>
    <w:p w:rsidR="00D323FF" w:rsidRPr="00D323FF" w:rsidRDefault="00D323FF" w:rsidP="00D323FF">
      <w:pPr>
        <w:ind w:hanging="426"/>
        <w:jc w:val="center"/>
        <w:rPr>
          <w:b/>
          <w:color w:val="E36C0A" w:themeColor="accent6" w:themeShade="BF"/>
          <w:sz w:val="28"/>
          <w:szCs w:val="28"/>
          <w:lang w:val="en-US"/>
        </w:rPr>
      </w:pPr>
      <w:r>
        <w:rPr>
          <w:b/>
          <w:noProof/>
          <w:color w:val="E36C0A" w:themeColor="accent6" w:themeShade="BF"/>
          <w:sz w:val="28"/>
          <w:szCs w:val="28"/>
        </w:rPr>
        <w:drawing>
          <wp:inline distT="0" distB="0" distL="0" distR="0">
            <wp:extent cx="5892652" cy="3771602"/>
            <wp:effectExtent l="19050" t="0" r="0" b="0"/>
            <wp:docPr id="13" name="12 Imagen" descr="G02_Fig2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_Fig2_22.jpg"/>
                    <pic:cNvPicPr/>
                  </pic:nvPicPr>
                  <pic:blipFill>
                    <a:blip r:embed="rId36"/>
                    <a:stretch>
                      <a:fillRect/>
                    </a:stretch>
                  </pic:blipFill>
                  <pic:spPr>
                    <a:xfrm>
                      <a:off x="0" y="0"/>
                      <a:ext cx="5893887" cy="3772392"/>
                    </a:xfrm>
                    <a:prstGeom prst="rect">
                      <a:avLst/>
                    </a:prstGeom>
                  </pic:spPr>
                </pic:pic>
              </a:graphicData>
            </a:graphic>
          </wp:inline>
        </w:drawing>
      </w:r>
    </w:p>
    <w:p w:rsidR="00D323FF" w:rsidRDefault="00D323FF" w:rsidP="00D323FF">
      <w:pPr>
        <w:jc w:val="center"/>
        <w:rPr>
          <w:b/>
          <w:color w:val="E36C0A" w:themeColor="accent6" w:themeShade="BF"/>
          <w:sz w:val="28"/>
          <w:szCs w:val="28"/>
          <w:lang w:val="en-US"/>
        </w:rPr>
      </w:pPr>
    </w:p>
    <w:p w:rsidR="00D323FF" w:rsidRDefault="00D323FF" w:rsidP="00D323FF">
      <w:pPr>
        <w:jc w:val="center"/>
        <w:rPr>
          <w:b/>
          <w:color w:val="E36C0A" w:themeColor="accent6" w:themeShade="BF"/>
          <w:sz w:val="28"/>
          <w:szCs w:val="28"/>
          <w:lang w:val="en-US"/>
        </w:rPr>
      </w:pPr>
      <w:r w:rsidRPr="00D323FF">
        <w:rPr>
          <w:b/>
          <w:color w:val="E36C0A" w:themeColor="accent6" w:themeShade="BF"/>
          <w:sz w:val="28"/>
          <w:szCs w:val="28"/>
          <w:lang w:val="en-US"/>
        </w:rPr>
        <w:t>Energy is essential for the developing of the countries and for our comfort.</w:t>
      </w:r>
    </w:p>
    <w:p w:rsidR="00D323FF" w:rsidRDefault="00D323FF" w:rsidP="00D323FF">
      <w:pPr>
        <w:jc w:val="center"/>
        <w:rPr>
          <w:b/>
          <w:color w:val="E36C0A" w:themeColor="accent6" w:themeShade="BF"/>
          <w:sz w:val="28"/>
          <w:szCs w:val="28"/>
          <w:lang w:val="en-US"/>
        </w:rPr>
      </w:pPr>
    </w:p>
    <w:p w:rsidR="00D323FF" w:rsidRPr="00D323FF" w:rsidRDefault="00D323FF" w:rsidP="00D323FF">
      <w:pPr>
        <w:jc w:val="center"/>
        <w:rPr>
          <w:b/>
          <w:color w:val="4F6228" w:themeColor="accent3" w:themeShade="80"/>
          <w:sz w:val="28"/>
          <w:szCs w:val="28"/>
          <w:lang w:val="en-US"/>
        </w:rPr>
      </w:pPr>
      <w:r w:rsidRPr="00D323FF">
        <w:rPr>
          <w:b/>
          <w:color w:val="4F6228" w:themeColor="accent3" w:themeShade="80"/>
          <w:sz w:val="28"/>
          <w:szCs w:val="28"/>
          <w:lang w:val="en-US"/>
        </w:rPr>
        <w:t>BUT</w:t>
      </w:r>
    </w:p>
    <w:p w:rsidR="00D323FF" w:rsidRDefault="00D323FF" w:rsidP="00D323FF">
      <w:pPr>
        <w:jc w:val="center"/>
        <w:rPr>
          <w:b/>
          <w:color w:val="E36C0A" w:themeColor="accent6" w:themeShade="BF"/>
          <w:sz w:val="28"/>
          <w:szCs w:val="28"/>
          <w:lang w:val="en-US"/>
        </w:rPr>
      </w:pPr>
    </w:p>
    <w:p w:rsidR="00D323FF" w:rsidRDefault="00D323FF" w:rsidP="00D323FF">
      <w:pPr>
        <w:jc w:val="center"/>
        <w:rPr>
          <w:b/>
          <w:color w:val="E36C0A" w:themeColor="accent6" w:themeShade="BF"/>
          <w:sz w:val="28"/>
          <w:szCs w:val="28"/>
          <w:lang w:val="en-US"/>
        </w:rPr>
      </w:pPr>
      <w:r w:rsidRPr="00D323FF">
        <w:rPr>
          <w:b/>
          <w:color w:val="E36C0A" w:themeColor="accent6" w:themeShade="BF"/>
          <w:sz w:val="28"/>
          <w:szCs w:val="28"/>
          <w:lang w:val="en-US"/>
        </w:rPr>
        <w:t>Is it possible to reduce the consumption of energy without reducing our comfort</w:t>
      </w:r>
      <w:r>
        <w:rPr>
          <w:b/>
          <w:color w:val="E36C0A" w:themeColor="accent6" w:themeShade="BF"/>
          <w:sz w:val="28"/>
          <w:szCs w:val="28"/>
          <w:lang w:val="en-US"/>
        </w:rPr>
        <w:t>?</w:t>
      </w:r>
    </w:p>
    <w:p w:rsidR="0080171A" w:rsidRDefault="0080171A">
      <w:pPr>
        <w:rPr>
          <w:b/>
          <w:color w:val="E36C0A" w:themeColor="accent6" w:themeShade="BF"/>
          <w:sz w:val="28"/>
          <w:szCs w:val="28"/>
          <w:lang w:val="en-US"/>
        </w:rPr>
      </w:pPr>
      <w:r>
        <w:rPr>
          <w:b/>
          <w:color w:val="E36C0A" w:themeColor="accent6" w:themeShade="BF"/>
          <w:sz w:val="28"/>
          <w:szCs w:val="28"/>
          <w:lang w:val="en-US"/>
        </w:rPr>
        <w:br w:type="page"/>
      </w:r>
    </w:p>
    <w:p w:rsidR="0080171A" w:rsidRPr="0080171A" w:rsidRDefault="0080171A" w:rsidP="006617B1">
      <w:pPr>
        <w:jc w:val="center"/>
        <w:rPr>
          <w:b/>
          <w:color w:val="4F6228" w:themeColor="accent3" w:themeShade="80"/>
          <w:lang w:val="en-US"/>
        </w:rPr>
      </w:pPr>
    </w:p>
    <w:p w:rsidR="006617B1" w:rsidRPr="006617B1" w:rsidRDefault="00D414D9" w:rsidP="006617B1">
      <w:pPr>
        <w:jc w:val="center"/>
        <w:rPr>
          <w:b/>
          <w:color w:val="4F6228" w:themeColor="accent3" w:themeShade="80"/>
          <w:sz w:val="56"/>
          <w:szCs w:val="56"/>
          <w:lang w:val="en-US"/>
        </w:rPr>
      </w:pPr>
      <w:r>
        <w:rPr>
          <w:b/>
          <w:color w:val="4F6228" w:themeColor="accent3" w:themeShade="80"/>
          <w:sz w:val="56"/>
          <w:szCs w:val="56"/>
          <w:lang w:val="en-US"/>
        </w:rPr>
        <w:t>Advice</w:t>
      </w:r>
      <w:r w:rsidR="006617B1" w:rsidRPr="006617B1">
        <w:rPr>
          <w:b/>
          <w:color w:val="4F6228" w:themeColor="accent3" w:themeShade="80"/>
          <w:sz w:val="56"/>
          <w:szCs w:val="56"/>
          <w:lang w:val="en-US"/>
        </w:rPr>
        <w:t xml:space="preserve"> for saving energy:</w:t>
      </w:r>
    </w:p>
    <w:p w:rsidR="006617B1" w:rsidRPr="006617B1" w:rsidRDefault="006617B1" w:rsidP="006617B1">
      <w:pPr>
        <w:rPr>
          <w:rStyle w:val="Hyperlink"/>
          <w:rFonts w:cstheme="minorHAnsi"/>
          <w:lang w:val="en-US"/>
        </w:rPr>
      </w:pPr>
    </w:p>
    <w:p w:rsidR="006617B1" w:rsidRPr="00CE352A" w:rsidRDefault="008733D4" w:rsidP="006617B1">
      <w:pPr>
        <w:jc w:val="center"/>
        <w:rPr>
          <w:b/>
          <w:lang w:val="en-US"/>
        </w:rPr>
      </w:pPr>
      <w:bookmarkStart w:id="0" w:name="_GoBack"/>
      <w:r>
        <w:rPr>
          <w:b/>
          <w:color w:val="E36C0A" w:themeColor="accent6" w:themeShade="BF"/>
          <w:sz w:val="40"/>
          <w:szCs w:val="40"/>
          <w:lang w:val="en-US"/>
        </w:rPr>
        <w:t>Advice</w:t>
      </w:r>
      <w:bookmarkEnd w:id="0"/>
      <w:r w:rsidR="006617B1" w:rsidRPr="006617B1">
        <w:rPr>
          <w:b/>
          <w:color w:val="E36C0A" w:themeColor="accent6" w:themeShade="BF"/>
          <w:sz w:val="40"/>
          <w:szCs w:val="40"/>
          <w:lang w:val="en-US"/>
        </w:rPr>
        <w:t xml:space="preserve"> for saving…on electric appliances</w:t>
      </w:r>
    </w:p>
    <w:p w:rsidR="006617B1" w:rsidRPr="006617B1" w:rsidRDefault="006617B1" w:rsidP="006617B1">
      <w:pPr>
        <w:jc w:val="both"/>
        <w:rPr>
          <w:b/>
          <w:i/>
          <w:sz w:val="24"/>
          <w:szCs w:val="24"/>
          <w:lang w:val="en-US"/>
        </w:rPr>
      </w:pPr>
      <w:r w:rsidRPr="006617B1">
        <w:rPr>
          <w:b/>
          <w:i/>
          <w:sz w:val="24"/>
          <w:szCs w:val="24"/>
          <w:lang w:val="en-US"/>
        </w:rPr>
        <w:t>Do I need it?</w:t>
      </w:r>
    </w:p>
    <w:p w:rsidR="006617B1" w:rsidRPr="006617B1" w:rsidRDefault="006617B1" w:rsidP="006617B1">
      <w:pPr>
        <w:jc w:val="both"/>
        <w:rPr>
          <w:sz w:val="24"/>
          <w:szCs w:val="24"/>
          <w:lang w:val="en-US"/>
        </w:rPr>
      </w:pPr>
      <w:r w:rsidRPr="006617B1">
        <w:rPr>
          <w:sz w:val="24"/>
          <w:szCs w:val="24"/>
          <w:lang w:val="en-US"/>
        </w:rPr>
        <w:t xml:space="preserve">Sometimes we buy electrical appliances of doubtful utility or ones we use rarely. Before buying an electric appliance take a moment and ask yourself: Do I really need it? </w:t>
      </w:r>
    </w:p>
    <w:p w:rsidR="006617B1" w:rsidRPr="006617B1" w:rsidRDefault="006617B1" w:rsidP="006617B1">
      <w:pPr>
        <w:jc w:val="both"/>
        <w:rPr>
          <w:b/>
          <w:i/>
          <w:sz w:val="24"/>
          <w:szCs w:val="24"/>
          <w:lang w:val="en-US"/>
        </w:rPr>
      </w:pPr>
      <w:r w:rsidRPr="006617B1">
        <w:rPr>
          <w:b/>
          <w:i/>
          <w:sz w:val="24"/>
          <w:szCs w:val="24"/>
          <w:lang w:val="en-US"/>
        </w:rPr>
        <w:t>Choose appliances of class A + (or more)</w:t>
      </w:r>
    </w:p>
    <w:p w:rsidR="006617B1" w:rsidRPr="006617B1" w:rsidRDefault="006617B1" w:rsidP="006617B1">
      <w:pPr>
        <w:jc w:val="both"/>
        <w:rPr>
          <w:sz w:val="24"/>
          <w:szCs w:val="24"/>
          <w:lang w:val="en-US"/>
        </w:rPr>
      </w:pPr>
      <w:r w:rsidRPr="006617B1">
        <w:rPr>
          <w:sz w:val="24"/>
          <w:szCs w:val="24"/>
          <w:lang w:val="en-US"/>
        </w:rPr>
        <w:t xml:space="preserve">Refrigerators, freezers, washing machines, dishwashers and other appliances have a label that informs us about the efficiency of energy use. The most efficient are those belonging to categories A +++, A ++ and then A +. Remember that the length of the usage of the appliances is usually over 10 years, so that the difference in initial price of an efficient model is usually repaid with energy savings achieved. </w:t>
      </w:r>
    </w:p>
    <w:p w:rsidR="006617B1" w:rsidRPr="006617B1" w:rsidRDefault="006617B1" w:rsidP="006617B1">
      <w:pPr>
        <w:jc w:val="both"/>
        <w:rPr>
          <w:b/>
          <w:i/>
          <w:sz w:val="24"/>
          <w:szCs w:val="24"/>
          <w:lang w:val="en-US"/>
        </w:rPr>
      </w:pPr>
      <w:r w:rsidRPr="006617B1">
        <w:rPr>
          <w:b/>
          <w:i/>
          <w:sz w:val="24"/>
          <w:szCs w:val="24"/>
          <w:lang w:val="en-US"/>
        </w:rPr>
        <w:t>Do not leave your appliances in "</w:t>
      </w:r>
      <w:proofErr w:type="spellStart"/>
      <w:r w:rsidRPr="006617B1">
        <w:rPr>
          <w:b/>
          <w:i/>
          <w:sz w:val="24"/>
          <w:szCs w:val="24"/>
          <w:lang w:val="en-US"/>
        </w:rPr>
        <w:t>stand</w:t>
      </w:r>
      <w:r w:rsidR="00292016">
        <w:rPr>
          <w:b/>
          <w:i/>
          <w:sz w:val="24"/>
          <w:szCs w:val="24"/>
          <w:lang w:val="en-US"/>
        </w:rPr>
        <w:t xml:space="preserve"> </w:t>
      </w:r>
      <w:r w:rsidRPr="006617B1">
        <w:rPr>
          <w:b/>
          <w:i/>
          <w:sz w:val="24"/>
          <w:szCs w:val="24"/>
          <w:lang w:val="en-US"/>
        </w:rPr>
        <w:t>by</w:t>
      </w:r>
      <w:proofErr w:type="spellEnd"/>
      <w:r w:rsidRPr="006617B1">
        <w:rPr>
          <w:b/>
          <w:i/>
          <w:sz w:val="24"/>
          <w:szCs w:val="24"/>
          <w:lang w:val="en-US"/>
        </w:rPr>
        <w:t>"</w:t>
      </w:r>
    </w:p>
    <w:p w:rsidR="006617B1" w:rsidRPr="006617B1" w:rsidRDefault="006617B1" w:rsidP="006617B1">
      <w:pPr>
        <w:jc w:val="both"/>
        <w:rPr>
          <w:sz w:val="24"/>
          <w:szCs w:val="24"/>
          <w:lang w:val="en-US"/>
        </w:rPr>
      </w:pPr>
      <w:r w:rsidRPr="006617B1">
        <w:rPr>
          <w:sz w:val="24"/>
          <w:szCs w:val="24"/>
          <w:lang w:val="en-US"/>
        </w:rPr>
        <w:t>The so-called "stand by" is common in devices with remote control, such as TVs, DVDs and stereos. In the "standby" device appears to be turned off, but is actually using energy. This is known as "ghost consumption", which represents up to 15% of energy consumption of turned on device. We can avoid this unnecessary expense by plugging appliances into a power strip with a switch.</w:t>
      </w:r>
    </w:p>
    <w:p w:rsidR="006617B1" w:rsidRPr="006617B1" w:rsidRDefault="006617B1" w:rsidP="006617B1">
      <w:pPr>
        <w:jc w:val="both"/>
        <w:rPr>
          <w:b/>
          <w:i/>
          <w:sz w:val="24"/>
          <w:szCs w:val="24"/>
          <w:u w:val="single"/>
          <w:lang w:val="en-US"/>
        </w:rPr>
      </w:pPr>
      <w:r w:rsidRPr="006617B1">
        <w:rPr>
          <w:b/>
          <w:i/>
          <w:sz w:val="24"/>
          <w:szCs w:val="24"/>
          <w:u w:val="single"/>
          <w:lang w:val="en-US"/>
        </w:rPr>
        <w:t>Fridge</w:t>
      </w:r>
    </w:p>
    <w:p w:rsidR="006617B1" w:rsidRPr="006617B1" w:rsidRDefault="006617B1" w:rsidP="006617B1">
      <w:pPr>
        <w:jc w:val="both"/>
        <w:rPr>
          <w:b/>
          <w:i/>
          <w:sz w:val="24"/>
          <w:szCs w:val="24"/>
          <w:lang w:val="en-US"/>
        </w:rPr>
      </w:pPr>
      <w:r w:rsidRPr="006617B1">
        <w:rPr>
          <w:b/>
          <w:i/>
          <w:sz w:val="24"/>
          <w:szCs w:val="24"/>
          <w:lang w:val="en-US"/>
        </w:rPr>
        <w:t>Size Matters</w:t>
      </w:r>
    </w:p>
    <w:p w:rsidR="006617B1" w:rsidRPr="006617B1" w:rsidRDefault="006617B1" w:rsidP="006617B1">
      <w:pPr>
        <w:jc w:val="both"/>
        <w:rPr>
          <w:sz w:val="24"/>
          <w:szCs w:val="24"/>
          <w:lang w:val="en-US"/>
        </w:rPr>
      </w:pPr>
      <w:r w:rsidRPr="006617B1">
        <w:rPr>
          <w:sz w:val="24"/>
          <w:szCs w:val="24"/>
          <w:lang w:val="en-US"/>
        </w:rPr>
        <w:t>Also the size of the refrigerator affects its energy consumption (the larger the fridge, the greater the consumption), so simply choosing an efficient model is not enough – you should suite the size of the fridge to the real needs of the household (number of residents and consumption level).</w:t>
      </w:r>
    </w:p>
    <w:p w:rsidR="006617B1" w:rsidRPr="006617B1" w:rsidRDefault="006617B1" w:rsidP="006617B1">
      <w:pPr>
        <w:jc w:val="both"/>
        <w:rPr>
          <w:b/>
          <w:i/>
          <w:sz w:val="24"/>
          <w:szCs w:val="24"/>
          <w:lang w:val="en-US"/>
        </w:rPr>
      </w:pPr>
      <w:r w:rsidRPr="006617B1">
        <w:rPr>
          <w:b/>
          <w:i/>
          <w:sz w:val="24"/>
          <w:szCs w:val="24"/>
          <w:lang w:val="en-US"/>
        </w:rPr>
        <w:t>Do not put hot food in the refrigerator.</w:t>
      </w:r>
    </w:p>
    <w:p w:rsidR="006617B1" w:rsidRPr="006617B1" w:rsidRDefault="006617B1" w:rsidP="006617B1">
      <w:pPr>
        <w:jc w:val="both"/>
        <w:rPr>
          <w:sz w:val="24"/>
          <w:szCs w:val="24"/>
          <w:lang w:val="en-US"/>
        </w:rPr>
      </w:pPr>
      <w:r w:rsidRPr="006617B1">
        <w:rPr>
          <w:sz w:val="24"/>
          <w:szCs w:val="24"/>
          <w:lang w:val="en-US"/>
        </w:rPr>
        <w:t>Let cooked foods cool before putting them in the refrigerator, thus the fridge will work less. And, whenever possible, defrost f</w:t>
      </w:r>
      <w:r w:rsidR="00292016">
        <w:rPr>
          <w:sz w:val="24"/>
          <w:szCs w:val="24"/>
          <w:lang w:val="en-US"/>
        </w:rPr>
        <w:t>ood in the refrigerator.</w:t>
      </w:r>
    </w:p>
    <w:p w:rsidR="006617B1" w:rsidRPr="006617B1" w:rsidRDefault="006617B1" w:rsidP="006617B1">
      <w:pPr>
        <w:jc w:val="both"/>
        <w:rPr>
          <w:b/>
          <w:i/>
          <w:sz w:val="24"/>
          <w:szCs w:val="24"/>
          <w:lang w:val="en-US"/>
        </w:rPr>
      </w:pPr>
      <w:r w:rsidRPr="006617B1">
        <w:rPr>
          <w:b/>
          <w:i/>
          <w:sz w:val="24"/>
          <w:szCs w:val="24"/>
          <w:lang w:val="en-US"/>
        </w:rPr>
        <w:lastRenderedPageBreak/>
        <w:t>Place your fridge in a cool, ventilated place.</w:t>
      </w:r>
    </w:p>
    <w:p w:rsidR="006617B1" w:rsidRPr="006617B1" w:rsidRDefault="006617B1" w:rsidP="006617B1">
      <w:pPr>
        <w:jc w:val="both"/>
        <w:rPr>
          <w:sz w:val="24"/>
          <w:szCs w:val="24"/>
          <w:lang w:val="en-US"/>
        </w:rPr>
      </w:pPr>
      <w:r w:rsidRPr="006617B1">
        <w:rPr>
          <w:sz w:val="24"/>
          <w:szCs w:val="24"/>
          <w:lang w:val="en-US"/>
        </w:rPr>
        <w:t>It is important that the refrigerator is away from sources of heat and that the place is well ventilated to ensure the efficient operation of the device.</w:t>
      </w:r>
    </w:p>
    <w:p w:rsidR="006617B1" w:rsidRPr="006617B1" w:rsidRDefault="006617B1" w:rsidP="006617B1">
      <w:pPr>
        <w:jc w:val="both"/>
        <w:rPr>
          <w:b/>
          <w:i/>
          <w:sz w:val="24"/>
          <w:szCs w:val="24"/>
          <w:lang w:val="en-US"/>
        </w:rPr>
      </w:pPr>
      <w:r w:rsidRPr="006617B1">
        <w:rPr>
          <w:b/>
          <w:i/>
          <w:sz w:val="24"/>
          <w:szCs w:val="24"/>
          <w:lang w:val="en-US"/>
        </w:rPr>
        <w:t>Maintenance also saves energy.</w:t>
      </w:r>
    </w:p>
    <w:p w:rsidR="006617B1" w:rsidRPr="006617B1" w:rsidRDefault="006617B1" w:rsidP="006617B1">
      <w:pPr>
        <w:jc w:val="both"/>
        <w:rPr>
          <w:sz w:val="24"/>
          <w:szCs w:val="24"/>
          <w:lang w:val="en-US"/>
        </w:rPr>
      </w:pPr>
      <w:r w:rsidRPr="006617B1">
        <w:rPr>
          <w:sz w:val="24"/>
          <w:szCs w:val="24"/>
          <w:lang w:val="en-US"/>
        </w:rPr>
        <w:t>Clean refrigerator at least once a year: clean the back of the device, defrost when necessary to remove the ice and keep the insulation strips in good condition... these are the three rules to ensure the smooth operation of the refrigerator.</w:t>
      </w:r>
    </w:p>
    <w:p w:rsidR="006617B1" w:rsidRPr="006617B1" w:rsidRDefault="006617B1" w:rsidP="006617B1">
      <w:pPr>
        <w:tabs>
          <w:tab w:val="left" w:pos="3757"/>
        </w:tabs>
        <w:jc w:val="both"/>
        <w:rPr>
          <w:b/>
          <w:sz w:val="24"/>
          <w:szCs w:val="24"/>
          <w:u w:val="single"/>
          <w:lang w:val="en-US"/>
        </w:rPr>
      </w:pPr>
      <w:r w:rsidRPr="006617B1">
        <w:rPr>
          <w:b/>
          <w:sz w:val="24"/>
          <w:szCs w:val="24"/>
          <w:u w:val="single"/>
          <w:lang w:val="en-US"/>
        </w:rPr>
        <w:t>Dish washer and washing machine</w:t>
      </w:r>
    </w:p>
    <w:p w:rsidR="006617B1" w:rsidRPr="006617B1" w:rsidRDefault="006617B1" w:rsidP="006617B1">
      <w:pPr>
        <w:tabs>
          <w:tab w:val="left" w:pos="3757"/>
        </w:tabs>
        <w:jc w:val="both"/>
        <w:rPr>
          <w:b/>
          <w:i/>
          <w:sz w:val="24"/>
          <w:szCs w:val="24"/>
          <w:lang w:val="en-US"/>
        </w:rPr>
      </w:pPr>
      <w:r w:rsidRPr="006617B1">
        <w:rPr>
          <w:b/>
          <w:i/>
          <w:sz w:val="24"/>
          <w:szCs w:val="24"/>
          <w:lang w:val="en-US"/>
        </w:rPr>
        <w:t>Wash clothes in cold water</w:t>
      </w:r>
    </w:p>
    <w:p w:rsidR="006617B1" w:rsidRPr="006617B1" w:rsidRDefault="006617B1" w:rsidP="006617B1">
      <w:pPr>
        <w:tabs>
          <w:tab w:val="left" w:pos="3757"/>
        </w:tabs>
        <w:jc w:val="both"/>
        <w:rPr>
          <w:sz w:val="24"/>
          <w:szCs w:val="24"/>
          <w:lang w:val="en-US"/>
        </w:rPr>
      </w:pPr>
      <w:r w:rsidRPr="006617B1">
        <w:rPr>
          <w:sz w:val="24"/>
          <w:szCs w:val="24"/>
          <w:lang w:val="en-US"/>
        </w:rPr>
        <w:t>Between 80 and 85% of energy consumption of a washing machine is used for heating the water. By washing in cold water or low temperature, this expenditure is avoided or reduced. The new detergents allow for efficient washing without using hot water.</w:t>
      </w:r>
    </w:p>
    <w:p w:rsidR="006617B1" w:rsidRPr="006617B1" w:rsidRDefault="006617B1" w:rsidP="006617B1">
      <w:pPr>
        <w:tabs>
          <w:tab w:val="left" w:pos="3757"/>
        </w:tabs>
        <w:jc w:val="both"/>
        <w:rPr>
          <w:b/>
          <w:i/>
          <w:sz w:val="24"/>
          <w:szCs w:val="24"/>
          <w:lang w:val="en-US"/>
        </w:rPr>
      </w:pPr>
      <w:r w:rsidRPr="006617B1">
        <w:rPr>
          <w:b/>
          <w:i/>
          <w:sz w:val="24"/>
          <w:szCs w:val="24"/>
          <w:lang w:val="en-US"/>
        </w:rPr>
        <w:t xml:space="preserve">Use economic </w:t>
      </w:r>
      <w:proofErr w:type="spellStart"/>
      <w:r w:rsidRPr="006617B1">
        <w:rPr>
          <w:b/>
          <w:i/>
          <w:sz w:val="24"/>
          <w:szCs w:val="24"/>
          <w:lang w:val="en-US"/>
        </w:rPr>
        <w:t>programmes</w:t>
      </w:r>
      <w:proofErr w:type="spellEnd"/>
    </w:p>
    <w:p w:rsidR="006617B1" w:rsidRPr="006617B1" w:rsidRDefault="006617B1" w:rsidP="006617B1">
      <w:pPr>
        <w:tabs>
          <w:tab w:val="left" w:pos="3757"/>
        </w:tabs>
        <w:jc w:val="both"/>
        <w:rPr>
          <w:sz w:val="24"/>
          <w:szCs w:val="24"/>
          <w:lang w:val="en-US"/>
        </w:rPr>
      </w:pPr>
      <w:r w:rsidRPr="006617B1">
        <w:rPr>
          <w:sz w:val="24"/>
          <w:szCs w:val="24"/>
          <w:lang w:val="en-US"/>
        </w:rPr>
        <w:t xml:space="preserve">It is also important to adjust the washing </w:t>
      </w:r>
      <w:proofErr w:type="spellStart"/>
      <w:r w:rsidRPr="006617B1">
        <w:rPr>
          <w:sz w:val="24"/>
          <w:szCs w:val="24"/>
          <w:lang w:val="en-US"/>
        </w:rPr>
        <w:t>programme</w:t>
      </w:r>
      <w:proofErr w:type="spellEnd"/>
      <w:r w:rsidRPr="006617B1">
        <w:rPr>
          <w:sz w:val="24"/>
          <w:szCs w:val="24"/>
          <w:lang w:val="en-US"/>
        </w:rPr>
        <w:t xml:space="preserve">. Check if the dishes and clothes are clean after the use of short or economic </w:t>
      </w:r>
      <w:proofErr w:type="spellStart"/>
      <w:r w:rsidRPr="006617B1">
        <w:rPr>
          <w:sz w:val="24"/>
          <w:szCs w:val="24"/>
          <w:lang w:val="en-US"/>
        </w:rPr>
        <w:t>programmes</w:t>
      </w:r>
      <w:proofErr w:type="spellEnd"/>
      <w:r w:rsidRPr="006617B1">
        <w:rPr>
          <w:sz w:val="24"/>
          <w:szCs w:val="24"/>
          <w:lang w:val="en-US"/>
        </w:rPr>
        <w:t xml:space="preserve"> and, if the test is positive, use them!</w:t>
      </w:r>
    </w:p>
    <w:p w:rsidR="006617B1" w:rsidRPr="006617B1" w:rsidRDefault="006617B1" w:rsidP="006617B1">
      <w:pPr>
        <w:tabs>
          <w:tab w:val="left" w:pos="3757"/>
        </w:tabs>
        <w:jc w:val="both"/>
        <w:rPr>
          <w:b/>
          <w:i/>
          <w:sz w:val="24"/>
          <w:szCs w:val="24"/>
          <w:lang w:val="en-US"/>
        </w:rPr>
      </w:pPr>
      <w:r w:rsidRPr="006617B1">
        <w:rPr>
          <w:b/>
          <w:i/>
          <w:sz w:val="24"/>
          <w:szCs w:val="24"/>
          <w:lang w:val="en-US"/>
        </w:rPr>
        <w:t>Load appliances fully before using them</w:t>
      </w:r>
    </w:p>
    <w:p w:rsidR="006617B1" w:rsidRPr="006617B1" w:rsidRDefault="006617B1" w:rsidP="006617B1">
      <w:pPr>
        <w:tabs>
          <w:tab w:val="left" w:pos="3757"/>
        </w:tabs>
        <w:jc w:val="both"/>
        <w:rPr>
          <w:sz w:val="24"/>
          <w:szCs w:val="24"/>
          <w:lang w:val="en-US"/>
        </w:rPr>
      </w:pPr>
      <w:r w:rsidRPr="006617B1">
        <w:rPr>
          <w:sz w:val="24"/>
          <w:szCs w:val="24"/>
          <w:lang w:val="en-US"/>
        </w:rPr>
        <w:t>Using the ability of washing machines and dishwashers fully</w:t>
      </w:r>
      <w:r w:rsidR="00292016">
        <w:rPr>
          <w:sz w:val="24"/>
          <w:szCs w:val="24"/>
          <w:lang w:val="en-US"/>
        </w:rPr>
        <w:t>,</w:t>
      </w:r>
      <w:r w:rsidRPr="006617B1">
        <w:rPr>
          <w:sz w:val="24"/>
          <w:szCs w:val="24"/>
          <w:lang w:val="en-US"/>
        </w:rPr>
        <w:t xml:space="preserve"> avoid their unnecessary use.</w:t>
      </w:r>
    </w:p>
    <w:p w:rsidR="006617B1" w:rsidRPr="006617B1" w:rsidRDefault="006617B1" w:rsidP="006617B1">
      <w:pPr>
        <w:jc w:val="both"/>
        <w:rPr>
          <w:b/>
          <w:sz w:val="24"/>
          <w:szCs w:val="24"/>
          <w:u w:val="single"/>
          <w:lang w:val="en-US"/>
        </w:rPr>
      </w:pPr>
      <w:r w:rsidRPr="006617B1">
        <w:rPr>
          <w:b/>
          <w:sz w:val="24"/>
          <w:szCs w:val="24"/>
          <w:u w:val="single"/>
          <w:lang w:val="en-US"/>
        </w:rPr>
        <w:t>Screens</w:t>
      </w:r>
    </w:p>
    <w:p w:rsidR="006617B1" w:rsidRPr="006617B1" w:rsidRDefault="006617B1" w:rsidP="006617B1">
      <w:pPr>
        <w:jc w:val="both"/>
        <w:rPr>
          <w:b/>
          <w:i/>
          <w:sz w:val="24"/>
          <w:szCs w:val="24"/>
          <w:lang w:val="en-US"/>
        </w:rPr>
      </w:pPr>
      <w:r w:rsidRPr="006617B1">
        <w:rPr>
          <w:b/>
          <w:i/>
          <w:sz w:val="24"/>
          <w:szCs w:val="24"/>
          <w:lang w:val="en-US"/>
        </w:rPr>
        <w:t xml:space="preserve">Beware the big screens! </w:t>
      </w:r>
    </w:p>
    <w:p w:rsidR="006617B1" w:rsidRPr="006617B1" w:rsidRDefault="006617B1" w:rsidP="006617B1">
      <w:pPr>
        <w:jc w:val="both"/>
        <w:rPr>
          <w:sz w:val="24"/>
          <w:szCs w:val="24"/>
          <w:lang w:val="en-US"/>
        </w:rPr>
      </w:pPr>
      <w:r w:rsidRPr="006617B1">
        <w:rPr>
          <w:sz w:val="24"/>
          <w:szCs w:val="24"/>
          <w:lang w:val="en-US"/>
        </w:rPr>
        <w:t>Remember that consumption is proportional to the size of the screen. A TV with 20-inch LCD screen consumes between 45 and 65 W while if the size of the screen is 32 inches, the consumption reaches between 115 and 160 W.</w:t>
      </w:r>
    </w:p>
    <w:p w:rsidR="006617B1" w:rsidRPr="006617B1" w:rsidRDefault="006617B1" w:rsidP="006617B1">
      <w:pPr>
        <w:jc w:val="both"/>
        <w:rPr>
          <w:b/>
          <w:i/>
          <w:sz w:val="24"/>
          <w:szCs w:val="24"/>
          <w:lang w:val="en-US"/>
        </w:rPr>
      </w:pPr>
      <w:r w:rsidRPr="006617B1">
        <w:rPr>
          <w:b/>
          <w:i/>
          <w:sz w:val="24"/>
          <w:szCs w:val="24"/>
          <w:lang w:val="en-US"/>
        </w:rPr>
        <w:t>Screens that consume less</w:t>
      </w:r>
    </w:p>
    <w:p w:rsidR="006617B1" w:rsidRPr="006617B1" w:rsidRDefault="006617B1" w:rsidP="006617B1">
      <w:pPr>
        <w:jc w:val="both"/>
        <w:rPr>
          <w:sz w:val="24"/>
          <w:szCs w:val="24"/>
          <w:lang w:val="en-US"/>
        </w:rPr>
      </w:pPr>
      <w:r w:rsidRPr="006617B1">
        <w:rPr>
          <w:sz w:val="24"/>
          <w:szCs w:val="24"/>
          <w:lang w:val="en-US"/>
        </w:rPr>
        <w:t>The new screens with LED technology consume about 40% less than traditional LCD displays.</w:t>
      </w:r>
    </w:p>
    <w:p w:rsidR="0080171A" w:rsidRDefault="0080171A">
      <w:pPr>
        <w:rPr>
          <w:b/>
          <w:sz w:val="24"/>
          <w:szCs w:val="24"/>
          <w:u w:val="single"/>
          <w:lang w:val="en-US"/>
        </w:rPr>
      </w:pPr>
      <w:r>
        <w:rPr>
          <w:b/>
          <w:sz w:val="24"/>
          <w:szCs w:val="24"/>
          <w:u w:val="single"/>
          <w:lang w:val="en-US"/>
        </w:rPr>
        <w:br w:type="page"/>
      </w:r>
    </w:p>
    <w:p w:rsidR="006617B1" w:rsidRPr="006617B1" w:rsidRDefault="006617B1" w:rsidP="006617B1">
      <w:pPr>
        <w:jc w:val="both"/>
        <w:rPr>
          <w:b/>
          <w:sz w:val="24"/>
          <w:szCs w:val="24"/>
          <w:u w:val="single"/>
          <w:lang w:val="en-US"/>
        </w:rPr>
      </w:pPr>
      <w:r w:rsidRPr="006617B1">
        <w:rPr>
          <w:b/>
          <w:sz w:val="24"/>
          <w:szCs w:val="24"/>
          <w:u w:val="single"/>
          <w:lang w:val="en-US"/>
        </w:rPr>
        <w:lastRenderedPageBreak/>
        <w:t>Kitchen</w:t>
      </w:r>
    </w:p>
    <w:p w:rsidR="006617B1" w:rsidRPr="006617B1" w:rsidRDefault="006617B1" w:rsidP="006617B1">
      <w:pPr>
        <w:jc w:val="both"/>
        <w:rPr>
          <w:b/>
          <w:i/>
          <w:sz w:val="24"/>
          <w:szCs w:val="24"/>
          <w:lang w:val="en-US"/>
        </w:rPr>
      </w:pPr>
      <w:r w:rsidRPr="006617B1">
        <w:rPr>
          <w:b/>
          <w:i/>
          <w:sz w:val="24"/>
          <w:szCs w:val="24"/>
          <w:lang w:val="en-US"/>
        </w:rPr>
        <w:t>Do not waste heat</w:t>
      </w:r>
    </w:p>
    <w:p w:rsidR="006617B1" w:rsidRPr="006617B1" w:rsidRDefault="006617B1" w:rsidP="006617B1">
      <w:pPr>
        <w:jc w:val="both"/>
        <w:rPr>
          <w:sz w:val="24"/>
          <w:szCs w:val="24"/>
          <w:lang w:val="en-US"/>
        </w:rPr>
      </w:pPr>
      <w:r w:rsidRPr="006617B1">
        <w:rPr>
          <w:sz w:val="24"/>
          <w:szCs w:val="24"/>
          <w:lang w:val="en-US"/>
        </w:rPr>
        <w:t xml:space="preserve">If you have the glass ceramic stoves, use containers with a diameter equal to or greater than the burner zone, so the heat produced is used properly. </w:t>
      </w:r>
    </w:p>
    <w:p w:rsidR="006617B1" w:rsidRPr="006617B1" w:rsidRDefault="006617B1" w:rsidP="006617B1">
      <w:pPr>
        <w:jc w:val="both"/>
        <w:rPr>
          <w:b/>
          <w:i/>
          <w:sz w:val="24"/>
          <w:szCs w:val="24"/>
          <w:lang w:val="en-US"/>
        </w:rPr>
      </w:pPr>
      <w:r w:rsidRPr="006617B1">
        <w:rPr>
          <w:b/>
          <w:i/>
          <w:sz w:val="24"/>
          <w:szCs w:val="24"/>
          <w:lang w:val="en-US"/>
        </w:rPr>
        <w:t>Cook with pressure cooker</w:t>
      </w:r>
    </w:p>
    <w:p w:rsidR="006617B1" w:rsidRPr="006617B1" w:rsidRDefault="006617B1" w:rsidP="006617B1">
      <w:pPr>
        <w:jc w:val="both"/>
        <w:rPr>
          <w:sz w:val="24"/>
          <w:szCs w:val="24"/>
          <w:lang w:val="en-US"/>
        </w:rPr>
      </w:pPr>
      <w:r w:rsidRPr="006617B1">
        <w:rPr>
          <w:sz w:val="24"/>
          <w:szCs w:val="24"/>
          <w:lang w:val="en-US"/>
        </w:rPr>
        <w:t>The pressure cooker is a fast and very effective way of cooking. Use it, all the advantages are there!</w:t>
      </w:r>
    </w:p>
    <w:p w:rsidR="006617B1" w:rsidRPr="006617B1" w:rsidRDefault="006617B1" w:rsidP="006617B1">
      <w:pPr>
        <w:jc w:val="both"/>
        <w:rPr>
          <w:b/>
          <w:i/>
          <w:sz w:val="24"/>
          <w:szCs w:val="24"/>
          <w:lang w:val="en-US"/>
        </w:rPr>
      </w:pPr>
      <w:r w:rsidRPr="006617B1">
        <w:rPr>
          <w:b/>
          <w:i/>
          <w:sz w:val="24"/>
          <w:szCs w:val="24"/>
          <w:lang w:val="en-US"/>
        </w:rPr>
        <w:t>Use lids on pots and pans</w:t>
      </w:r>
    </w:p>
    <w:p w:rsidR="006617B1" w:rsidRPr="006617B1" w:rsidRDefault="006617B1" w:rsidP="006617B1">
      <w:pPr>
        <w:jc w:val="both"/>
        <w:rPr>
          <w:sz w:val="24"/>
          <w:szCs w:val="24"/>
          <w:lang w:val="en-US"/>
        </w:rPr>
      </w:pPr>
      <w:r w:rsidRPr="006617B1">
        <w:rPr>
          <w:sz w:val="24"/>
          <w:szCs w:val="24"/>
          <w:lang w:val="en-US"/>
        </w:rPr>
        <w:t>With conventional pans, you can save up to 65% energy with the simple gesture of using the lid.</w:t>
      </w:r>
    </w:p>
    <w:p w:rsidR="006617B1" w:rsidRPr="006617B1" w:rsidRDefault="006617B1" w:rsidP="006617B1">
      <w:pPr>
        <w:jc w:val="both"/>
        <w:rPr>
          <w:b/>
          <w:i/>
          <w:sz w:val="24"/>
          <w:szCs w:val="24"/>
          <w:lang w:val="en-US"/>
        </w:rPr>
      </w:pPr>
      <w:r w:rsidRPr="006617B1">
        <w:rPr>
          <w:b/>
          <w:i/>
          <w:sz w:val="24"/>
          <w:szCs w:val="24"/>
          <w:lang w:val="en-US"/>
        </w:rPr>
        <w:t>Reduce the heat when the water starts to boil</w:t>
      </w:r>
    </w:p>
    <w:p w:rsidR="006617B1" w:rsidRDefault="006617B1" w:rsidP="006617B1">
      <w:pPr>
        <w:jc w:val="both"/>
        <w:rPr>
          <w:sz w:val="24"/>
          <w:szCs w:val="24"/>
          <w:lang w:val="en-US"/>
        </w:rPr>
      </w:pPr>
      <w:r w:rsidRPr="006617B1">
        <w:rPr>
          <w:sz w:val="24"/>
          <w:szCs w:val="24"/>
          <w:lang w:val="en-US"/>
        </w:rPr>
        <w:t>Once the water starts to boil, we should reduce the temperature of the fire for not doing so is a waste of energy.</w:t>
      </w:r>
    </w:p>
    <w:p w:rsidR="006617B1" w:rsidRPr="006617B1" w:rsidRDefault="008733D4" w:rsidP="006617B1">
      <w:pPr>
        <w:jc w:val="center"/>
        <w:rPr>
          <w:b/>
          <w:color w:val="E36C0A" w:themeColor="accent6" w:themeShade="BF"/>
          <w:sz w:val="40"/>
          <w:szCs w:val="40"/>
          <w:lang w:val="en-US"/>
        </w:rPr>
      </w:pPr>
      <w:r>
        <w:rPr>
          <w:b/>
          <w:color w:val="E36C0A" w:themeColor="accent6" w:themeShade="BF"/>
          <w:sz w:val="40"/>
          <w:szCs w:val="40"/>
          <w:lang w:val="en-US"/>
        </w:rPr>
        <w:t>Advice</w:t>
      </w:r>
      <w:r w:rsidR="006617B1" w:rsidRPr="006617B1">
        <w:rPr>
          <w:b/>
          <w:color w:val="E36C0A" w:themeColor="accent6" w:themeShade="BF"/>
          <w:sz w:val="40"/>
          <w:szCs w:val="40"/>
          <w:lang w:val="en-US"/>
        </w:rPr>
        <w:t xml:space="preserve"> for saving… on lighting</w:t>
      </w:r>
    </w:p>
    <w:p w:rsidR="006617B1" w:rsidRPr="006617B1" w:rsidRDefault="006617B1" w:rsidP="006617B1">
      <w:pPr>
        <w:jc w:val="both"/>
        <w:rPr>
          <w:b/>
          <w:i/>
          <w:sz w:val="24"/>
          <w:szCs w:val="24"/>
          <w:lang w:val="en-US"/>
        </w:rPr>
      </w:pPr>
      <w:r w:rsidRPr="006617B1">
        <w:rPr>
          <w:b/>
          <w:i/>
          <w:sz w:val="24"/>
          <w:szCs w:val="24"/>
          <w:lang w:val="en-US"/>
        </w:rPr>
        <w:t>Use the natural light whenever you can</w:t>
      </w:r>
    </w:p>
    <w:p w:rsidR="006617B1" w:rsidRPr="006617B1" w:rsidRDefault="006617B1" w:rsidP="006617B1">
      <w:pPr>
        <w:jc w:val="both"/>
        <w:rPr>
          <w:sz w:val="24"/>
          <w:szCs w:val="24"/>
          <w:lang w:val="en-US"/>
        </w:rPr>
      </w:pPr>
      <w:r w:rsidRPr="006617B1">
        <w:rPr>
          <w:sz w:val="24"/>
          <w:szCs w:val="24"/>
          <w:lang w:val="en-US"/>
        </w:rPr>
        <w:t>No light is as nice, healthy and cheap as the sun. Arrange the lighting in our house trying to make the most of natural light is the main recommendation to take into account.</w:t>
      </w:r>
    </w:p>
    <w:p w:rsidR="006617B1" w:rsidRPr="006617B1" w:rsidRDefault="006617B1" w:rsidP="006617B1">
      <w:pPr>
        <w:jc w:val="both"/>
        <w:rPr>
          <w:b/>
          <w:i/>
          <w:sz w:val="24"/>
          <w:szCs w:val="24"/>
          <w:lang w:val="en-US"/>
        </w:rPr>
      </w:pPr>
      <w:r w:rsidRPr="006617B1">
        <w:rPr>
          <w:b/>
          <w:i/>
          <w:sz w:val="24"/>
          <w:szCs w:val="24"/>
          <w:lang w:val="en-US"/>
        </w:rPr>
        <w:t>The walls also illuminate</w:t>
      </w:r>
    </w:p>
    <w:p w:rsidR="006617B1" w:rsidRPr="006617B1" w:rsidRDefault="006617B1" w:rsidP="006617B1">
      <w:pPr>
        <w:jc w:val="both"/>
        <w:rPr>
          <w:sz w:val="24"/>
          <w:szCs w:val="24"/>
          <w:lang w:val="en-US"/>
        </w:rPr>
      </w:pPr>
      <w:r w:rsidRPr="006617B1">
        <w:rPr>
          <w:sz w:val="24"/>
          <w:szCs w:val="24"/>
          <w:lang w:val="en-US"/>
        </w:rPr>
        <w:t>The walls painted in light colors allow you to get more out of sunlight and reduce the need for artificial lighting.</w:t>
      </w:r>
    </w:p>
    <w:p w:rsidR="006617B1" w:rsidRPr="006617B1" w:rsidRDefault="006617B1" w:rsidP="006617B1">
      <w:pPr>
        <w:jc w:val="both"/>
        <w:rPr>
          <w:b/>
          <w:i/>
          <w:sz w:val="24"/>
          <w:szCs w:val="24"/>
          <w:lang w:val="en-US"/>
        </w:rPr>
      </w:pPr>
      <w:r w:rsidRPr="006617B1">
        <w:rPr>
          <w:b/>
          <w:i/>
          <w:sz w:val="24"/>
          <w:szCs w:val="24"/>
          <w:lang w:val="en-US"/>
        </w:rPr>
        <w:t>Plan the lighting</w:t>
      </w:r>
    </w:p>
    <w:p w:rsidR="006617B1" w:rsidRPr="006617B1" w:rsidRDefault="006617B1" w:rsidP="006617B1">
      <w:pPr>
        <w:jc w:val="both"/>
        <w:rPr>
          <w:sz w:val="24"/>
          <w:szCs w:val="24"/>
          <w:lang w:val="en-US"/>
        </w:rPr>
      </w:pPr>
      <w:r w:rsidRPr="006617B1">
        <w:rPr>
          <w:sz w:val="24"/>
          <w:szCs w:val="24"/>
          <w:lang w:val="en-US"/>
        </w:rPr>
        <w:t xml:space="preserve">Search for the most suitable location of the points of light and think what intensity is required and what will be the time of their normal usage to choose one or another solution. </w:t>
      </w:r>
    </w:p>
    <w:p w:rsidR="006617B1" w:rsidRPr="006617B1" w:rsidRDefault="006617B1" w:rsidP="006617B1">
      <w:pPr>
        <w:jc w:val="both"/>
        <w:rPr>
          <w:b/>
          <w:i/>
          <w:sz w:val="24"/>
          <w:szCs w:val="24"/>
          <w:lang w:val="en-US"/>
        </w:rPr>
      </w:pPr>
      <w:r w:rsidRPr="006617B1">
        <w:rPr>
          <w:b/>
          <w:i/>
          <w:sz w:val="24"/>
          <w:szCs w:val="24"/>
          <w:lang w:val="en-US"/>
        </w:rPr>
        <w:t>If you do not need it, turn it off</w:t>
      </w:r>
    </w:p>
    <w:p w:rsidR="006617B1" w:rsidRPr="006617B1" w:rsidRDefault="006617B1" w:rsidP="006617B1">
      <w:pPr>
        <w:jc w:val="both"/>
        <w:rPr>
          <w:sz w:val="24"/>
          <w:szCs w:val="24"/>
          <w:lang w:val="en-US"/>
        </w:rPr>
      </w:pPr>
      <w:r w:rsidRPr="006617B1">
        <w:rPr>
          <w:sz w:val="24"/>
          <w:szCs w:val="24"/>
          <w:lang w:val="en-US"/>
        </w:rPr>
        <w:t>Do not leave lights on in rooms that are not being used.</w:t>
      </w:r>
    </w:p>
    <w:p w:rsidR="006617B1" w:rsidRPr="006617B1" w:rsidRDefault="006617B1" w:rsidP="006617B1">
      <w:pPr>
        <w:jc w:val="both"/>
        <w:rPr>
          <w:b/>
          <w:i/>
          <w:sz w:val="24"/>
          <w:szCs w:val="24"/>
          <w:lang w:val="en-US"/>
        </w:rPr>
      </w:pPr>
      <w:r w:rsidRPr="006617B1">
        <w:rPr>
          <w:b/>
          <w:i/>
          <w:sz w:val="24"/>
          <w:szCs w:val="24"/>
          <w:lang w:val="en-US"/>
        </w:rPr>
        <w:lastRenderedPageBreak/>
        <w:t>Replaced incandescent bulbs with energy saving lamps</w:t>
      </w:r>
    </w:p>
    <w:p w:rsidR="006617B1" w:rsidRPr="006617B1" w:rsidRDefault="006617B1" w:rsidP="006617B1">
      <w:pPr>
        <w:jc w:val="both"/>
        <w:rPr>
          <w:sz w:val="24"/>
          <w:szCs w:val="24"/>
          <w:lang w:val="en-US"/>
        </w:rPr>
      </w:pPr>
      <w:r w:rsidRPr="006617B1">
        <w:rPr>
          <w:sz w:val="24"/>
          <w:szCs w:val="24"/>
          <w:lang w:val="en-US"/>
        </w:rPr>
        <w:t>They save up to 80% energy and last up to 8 times longer. Incandescent bulbs convert into light only 5% of the electricity they consume. The rest is lost as heat.</w:t>
      </w:r>
    </w:p>
    <w:p w:rsidR="006617B1" w:rsidRPr="006617B1" w:rsidRDefault="006617B1" w:rsidP="006617B1">
      <w:pPr>
        <w:jc w:val="both"/>
        <w:rPr>
          <w:b/>
          <w:i/>
          <w:sz w:val="24"/>
          <w:szCs w:val="24"/>
          <w:lang w:val="en-US"/>
        </w:rPr>
      </w:pPr>
      <w:r w:rsidRPr="006617B1">
        <w:rPr>
          <w:b/>
          <w:i/>
          <w:sz w:val="24"/>
          <w:szCs w:val="24"/>
          <w:lang w:val="en-US"/>
        </w:rPr>
        <w:t>Keep the lamps and fluorescent tubes clean</w:t>
      </w:r>
    </w:p>
    <w:p w:rsidR="006617B1" w:rsidRPr="006617B1" w:rsidRDefault="006617B1" w:rsidP="006617B1">
      <w:pPr>
        <w:jc w:val="both"/>
        <w:rPr>
          <w:sz w:val="24"/>
          <w:szCs w:val="24"/>
          <w:lang w:val="en-US"/>
        </w:rPr>
      </w:pPr>
      <w:r w:rsidRPr="006617B1">
        <w:rPr>
          <w:sz w:val="24"/>
          <w:szCs w:val="24"/>
          <w:lang w:val="en-US"/>
        </w:rPr>
        <w:t>Dust that accumulates on the bulbs decreases their luminosity, so cleaning them from time to time gives us more lighting without increasing the consumption.</w:t>
      </w:r>
    </w:p>
    <w:p w:rsidR="006617B1" w:rsidRPr="006617B1" w:rsidRDefault="006617B1" w:rsidP="006617B1">
      <w:pPr>
        <w:jc w:val="both"/>
        <w:rPr>
          <w:b/>
          <w:i/>
          <w:sz w:val="24"/>
          <w:szCs w:val="24"/>
          <w:lang w:val="en-US"/>
        </w:rPr>
      </w:pPr>
      <w:r w:rsidRPr="006617B1">
        <w:rPr>
          <w:b/>
          <w:i/>
          <w:sz w:val="24"/>
          <w:szCs w:val="24"/>
          <w:lang w:val="en-US"/>
        </w:rPr>
        <w:t>Lights and shadows of the halogen spotlights</w:t>
      </w:r>
    </w:p>
    <w:p w:rsidR="006617B1" w:rsidRPr="006617B1" w:rsidRDefault="006617B1" w:rsidP="006617B1">
      <w:pPr>
        <w:jc w:val="both"/>
        <w:rPr>
          <w:sz w:val="24"/>
          <w:szCs w:val="24"/>
          <w:lang w:val="en-US"/>
        </w:rPr>
      </w:pPr>
      <w:r w:rsidRPr="006617B1">
        <w:rPr>
          <w:sz w:val="24"/>
          <w:szCs w:val="24"/>
          <w:lang w:val="en-US"/>
        </w:rPr>
        <w:t>If you plan to use halogen light bulbs, think about whether it is the most suitable type of light, given that they produce a very intense, but very concentrated light (which increases the need for points of light) and at it can be annoying. Their consumption of electricity is quite high as well, as it is largely wasted as heat.</w:t>
      </w:r>
    </w:p>
    <w:p w:rsidR="006617B1" w:rsidRPr="006617B1" w:rsidRDefault="006617B1" w:rsidP="006617B1">
      <w:pPr>
        <w:jc w:val="both"/>
        <w:rPr>
          <w:b/>
          <w:i/>
          <w:sz w:val="24"/>
          <w:szCs w:val="24"/>
          <w:lang w:val="en-US"/>
        </w:rPr>
      </w:pPr>
      <w:r w:rsidRPr="006617B1">
        <w:rPr>
          <w:b/>
          <w:i/>
          <w:sz w:val="24"/>
          <w:szCs w:val="24"/>
          <w:lang w:val="en-US"/>
        </w:rPr>
        <w:t>Beware the dimmers</w:t>
      </w:r>
    </w:p>
    <w:p w:rsidR="006617B1" w:rsidRPr="006617B1" w:rsidRDefault="006617B1" w:rsidP="006617B1">
      <w:pPr>
        <w:jc w:val="both"/>
        <w:rPr>
          <w:sz w:val="24"/>
          <w:szCs w:val="24"/>
          <w:lang w:val="en-US"/>
        </w:rPr>
      </w:pPr>
      <w:r w:rsidRPr="006617B1">
        <w:rPr>
          <w:sz w:val="24"/>
          <w:szCs w:val="24"/>
          <w:lang w:val="en-US"/>
        </w:rPr>
        <w:t xml:space="preserve">Many of the devices that regulate light intensity (resistors) work dissipating the energy that is not used by the lamp as heat; so even when the light is dimmed, the consumption level is the same. Therefore, it is advisable to replace the dimmers with electronic controllers, which only use energy the lamp actually consumes. </w:t>
      </w:r>
    </w:p>
    <w:p w:rsidR="006617B1" w:rsidRPr="006617B1" w:rsidRDefault="006617B1" w:rsidP="006617B1">
      <w:pPr>
        <w:jc w:val="both"/>
        <w:rPr>
          <w:b/>
          <w:i/>
          <w:sz w:val="24"/>
          <w:szCs w:val="24"/>
          <w:lang w:val="en-US"/>
        </w:rPr>
      </w:pPr>
      <w:r w:rsidRPr="006617B1">
        <w:rPr>
          <w:b/>
          <w:i/>
          <w:sz w:val="24"/>
          <w:szCs w:val="24"/>
          <w:lang w:val="en-US"/>
        </w:rPr>
        <w:t>Consider sunlamps for the outdoors</w:t>
      </w:r>
    </w:p>
    <w:p w:rsidR="006617B1" w:rsidRDefault="006617B1" w:rsidP="006617B1">
      <w:pPr>
        <w:rPr>
          <w:sz w:val="24"/>
          <w:szCs w:val="24"/>
          <w:lang w:val="en-US"/>
        </w:rPr>
      </w:pPr>
      <w:r w:rsidRPr="006617B1">
        <w:rPr>
          <w:sz w:val="24"/>
          <w:szCs w:val="24"/>
          <w:lang w:val="en-US"/>
        </w:rPr>
        <w:t>In the market there is a wide and affordable supply of outdoor lamps that have a built in their own solar panel, thus using solar energy to recharge.</w:t>
      </w:r>
    </w:p>
    <w:p w:rsidR="006617B1" w:rsidRPr="006617B1" w:rsidRDefault="008733D4" w:rsidP="006617B1">
      <w:pPr>
        <w:jc w:val="center"/>
        <w:rPr>
          <w:b/>
          <w:color w:val="E36C0A" w:themeColor="accent6" w:themeShade="BF"/>
          <w:sz w:val="40"/>
          <w:szCs w:val="40"/>
          <w:lang w:val="en-US"/>
        </w:rPr>
      </w:pPr>
      <w:r>
        <w:rPr>
          <w:b/>
          <w:color w:val="E36C0A" w:themeColor="accent6" w:themeShade="BF"/>
          <w:sz w:val="40"/>
          <w:szCs w:val="40"/>
          <w:lang w:val="en-US"/>
        </w:rPr>
        <w:t>Advice</w:t>
      </w:r>
      <w:r w:rsidR="006617B1" w:rsidRPr="006617B1">
        <w:rPr>
          <w:b/>
          <w:color w:val="E36C0A" w:themeColor="accent6" w:themeShade="BF"/>
          <w:sz w:val="40"/>
          <w:szCs w:val="40"/>
          <w:lang w:val="en-US"/>
        </w:rPr>
        <w:t xml:space="preserve"> for saving… on heating</w:t>
      </w:r>
    </w:p>
    <w:p w:rsidR="006617B1" w:rsidRPr="006617B1" w:rsidRDefault="006617B1" w:rsidP="006617B1">
      <w:pPr>
        <w:jc w:val="both"/>
        <w:rPr>
          <w:b/>
          <w:i/>
          <w:sz w:val="24"/>
          <w:szCs w:val="24"/>
          <w:lang w:val="en-US"/>
        </w:rPr>
      </w:pPr>
      <w:r w:rsidRPr="006617B1">
        <w:rPr>
          <w:b/>
          <w:i/>
          <w:sz w:val="24"/>
          <w:szCs w:val="24"/>
          <w:lang w:val="en-US"/>
        </w:rPr>
        <w:t>Watch the thermostat</w:t>
      </w:r>
    </w:p>
    <w:p w:rsidR="006617B1" w:rsidRPr="006617B1" w:rsidRDefault="006617B1" w:rsidP="006617B1">
      <w:pPr>
        <w:jc w:val="both"/>
        <w:rPr>
          <w:sz w:val="24"/>
          <w:szCs w:val="24"/>
          <w:lang w:val="en-US"/>
        </w:rPr>
      </w:pPr>
      <w:r w:rsidRPr="006617B1">
        <w:rPr>
          <w:sz w:val="24"/>
          <w:szCs w:val="24"/>
          <w:lang w:val="en-US"/>
        </w:rPr>
        <w:t>A temperature of 20° C is sufficient to be comfortable in a home. In the bedrooms that temperature</w:t>
      </w:r>
      <w:r w:rsidR="006A5F63">
        <w:rPr>
          <w:sz w:val="24"/>
          <w:szCs w:val="24"/>
          <w:lang w:val="en-US"/>
        </w:rPr>
        <w:t xml:space="preserve"> should be lowered by about 3°</w:t>
      </w:r>
      <w:r w:rsidRPr="006617B1">
        <w:rPr>
          <w:sz w:val="24"/>
          <w:szCs w:val="24"/>
          <w:lang w:val="en-US"/>
        </w:rPr>
        <w:t>C. For every degree we increase the temperature, the energy consumption increases by 7%! If you're feeling cold, first try putting on a sweater.</w:t>
      </w:r>
    </w:p>
    <w:p w:rsidR="006617B1" w:rsidRPr="006617B1" w:rsidRDefault="006617B1" w:rsidP="006617B1">
      <w:pPr>
        <w:jc w:val="both"/>
        <w:rPr>
          <w:b/>
          <w:i/>
          <w:sz w:val="24"/>
          <w:szCs w:val="24"/>
          <w:lang w:val="en-US"/>
        </w:rPr>
      </w:pPr>
      <w:r w:rsidRPr="006617B1">
        <w:rPr>
          <w:b/>
          <w:i/>
          <w:sz w:val="24"/>
          <w:szCs w:val="24"/>
          <w:lang w:val="en-US"/>
        </w:rPr>
        <w:t>Turn it off at night</w:t>
      </w:r>
    </w:p>
    <w:p w:rsidR="006617B1" w:rsidRPr="006617B1" w:rsidRDefault="006617B1" w:rsidP="006617B1">
      <w:pPr>
        <w:jc w:val="both"/>
        <w:rPr>
          <w:sz w:val="24"/>
          <w:szCs w:val="24"/>
          <w:lang w:val="en-US"/>
        </w:rPr>
      </w:pPr>
      <w:r w:rsidRPr="006617B1">
        <w:rPr>
          <w:sz w:val="24"/>
          <w:szCs w:val="24"/>
          <w:lang w:val="en-US"/>
        </w:rPr>
        <w:t>At night, turn off the heat, it's healthier for the sleep. In the morning do not turn it on until you have finished ventilating the house and have closed the windows. If the house is empty in the morning, you only have to keep the thermostat at 15-17º C.</w:t>
      </w:r>
    </w:p>
    <w:p w:rsidR="006617B1" w:rsidRPr="006617B1" w:rsidRDefault="006617B1" w:rsidP="006617B1">
      <w:pPr>
        <w:jc w:val="both"/>
        <w:rPr>
          <w:b/>
          <w:i/>
          <w:sz w:val="24"/>
          <w:szCs w:val="24"/>
          <w:lang w:val="en-US"/>
        </w:rPr>
      </w:pPr>
      <w:r w:rsidRPr="006617B1">
        <w:rPr>
          <w:b/>
          <w:i/>
          <w:sz w:val="24"/>
          <w:szCs w:val="24"/>
          <w:lang w:val="en-US"/>
        </w:rPr>
        <w:lastRenderedPageBreak/>
        <w:t>If you leave the house, turn down the thermostat</w:t>
      </w:r>
    </w:p>
    <w:p w:rsidR="006617B1" w:rsidRPr="006617B1" w:rsidRDefault="006617B1" w:rsidP="006617B1">
      <w:pPr>
        <w:jc w:val="both"/>
        <w:rPr>
          <w:sz w:val="24"/>
          <w:szCs w:val="24"/>
          <w:lang w:val="en-US"/>
        </w:rPr>
      </w:pPr>
      <w:r w:rsidRPr="006617B1">
        <w:rPr>
          <w:sz w:val="24"/>
          <w:szCs w:val="24"/>
          <w:lang w:val="en-US"/>
        </w:rPr>
        <w:t>It is absurd to heat an empty house. Remember lowering the thermostat to about 15 ° C; when you return, it will be easy to heat it again up to 20º C.</w:t>
      </w:r>
    </w:p>
    <w:p w:rsidR="006617B1" w:rsidRPr="006617B1" w:rsidRDefault="006617B1" w:rsidP="006617B1">
      <w:pPr>
        <w:jc w:val="both"/>
        <w:rPr>
          <w:b/>
          <w:i/>
          <w:sz w:val="24"/>
          <w:szCs w:val="24"/>
          <w:lang w:val="en-US"/>
        </w:rPr>
      </w:pPr>
      <w:r w:rsidRPr="006617B1">
        <w:rPr>
          <w:b/>
          <w:i/>
          <w:sz w:val="24"/>
          <w:szCs w:val="24"/>
          <w:lang w:val="en-US"/>
        </w:rPr>
        <w:t>Do not place objects on the radiators</w:t>
      </w:r>
    </w:p>
    <w:p w:rsidR="006617B1" w:rsidRPr="006617B1" w:rsidRDefault="006617B1" w:rsidP="006617B1">
      <w:pPr>
        <w:jc w:val="both"/>
        <w:rPr>
          <w:sz w:val="24"/>
          <w:szCs w:val="24"/>
          <w:lang w:val="en-US"/>
        </w:rPr>
      </w:pPr>
      <w:r w:rsidRPr="006617B1">
        <w:rPr>
          <w:sz w:val="24"/>
          <w:szCs w:val="24"/>
          <w:lang w:val="en-US"/>
        </w:rPr>
        <w:t>To ensure optimal performance of the radiator, it is best not to block it with furniture or any object that can block the air flow.</w:t>
      </w:r>
    </w:p>
    <w:p w:rsidR="006617B1" w:rsidRPr="006617B1" w:rsidRDefault="006617B1" w:rsidP="006617B1">
      <w:pPr>
        <w:jc w:val="both"/>
        <w:rPr>
          <w:b/>
          <w:i/>
          <w:sz w:val="24"/>
          <w:szCs w:val="24"/>
          <w:lang w:val="en-US"/>
        </w:rPr>
      </w:pPr>
      <w:r w:rsidRPr="006617B1">
        <w:rPr>
          <w:b/>
          <w:i/>
          <w:sz w:val="24"/>
          <w:szCs w:val="24"/>
          <w:lang w:val="en-US"/>
        </w:rPr>
        <w:t>Ventilate the house for 10 minutes</w:t>
      </w:r>
    </w:p>
    <w:p w:rsidR="006617B1" w:rsidRPr="006617B1" w:rsidRDefault="006617B1" w:rsidP="006617B1">
      <w:pPr>
        <w:jc w:val="both"/>
        <w:rPr>
          <w:sz w:val="24"/>
          <w:szCs w:val="24"/>
          <w:lang w:val="en-US"/>
        </w:rPr>
      </w:pPr>
      <w:r w:rsidRPr="006617B1">
        <w:rPr>
          <w:sz w:val="24"/>
          <w:szCs w:val="24"/>
          <w:lang w:val="en-US"/>
        </w:rPr>
        <w:t>Ventilating the house is a very healthy habit, but without going overdoing it. Ten minutes of ventilation ensures the air renewal but avoid excessive cooling of the rooms.</w:t>
      </w:r>
    </w:p>
    <w:p w:rsidR="006617B1" w:rsidRPr="006617B1" w:rsidRDefault="006617B1" w:rsidP="006617B1">
      <w:pPr>
        <w:jc w:val="both"/>
        <w:rPr>
          <w:b/>
          <w:i/>
          <w:sz w:val="24"/>
          <w:szCs w:val="24"/>
          <w:lang w:val="en-US"/>
        </w:rPr>
      </w:pPr>
      <w:r w:rsidRPr="006617B1">
        <w:rPr>
          <w:b/>
          <w:i/>
          <w:sz w:val="24"/>
          <w:szCs w:val="24"/>
          <w:lang w:val="en-US"/>
        </w:rPr>
        <w:t>Choose a 4 star heater</w:t>
      </w:r>
    </w:p>
    <w:p w:rsidR="006617B1" w:rsidRPr="006617B1" w:rsidRDefault="006617B1" w:rsidP="006617B1">
      <w:pPr>
        <w:jc w:val="both"/>
        <w:rPr>
          <w:sz w:val="24"/>
          <w:szCs w:val="24"/>
          <w:lang w:val="en-US"/>
        </w:rPr>
      </w:pPr>
      <w:r w:rsidRPr="006617B1">
        <w:rPr>
          <w:sz w:val="24"/>
          <w:szCs w:val="24"/>
          <w:lang w:val="en-US"/>
        </w:rPr>
        <w:t>Just as refrigerators or washing machines, domestic heating boilers are classified according to the efficiency of their energy usage. The rating goes from one to four stars. One star more saves at least 3% of the energy. It is worth to choose a four-star boiler!</w:t>
      </w:r>
    </w:p>
    <w:p w:rsidR="006617B1" w:rsidRPr="006617B1" w:rsidRDefault="006617B1" w:rsidP="006617B1">
      <w:pPr>
        <w:jc w:val="both"/>
        <w:rPr>
          <w:b/>
          <w:i/>
          <w:sz w:val="24"/>
          <w:szCs w:val="24"/>
          <w:lang w:val="en-US"/>
        </w:rPr>
      </w:pPr>
      <w:r w:rsidRPr="006617B1">
        <w:rPr>
          <w:b/>
          <w:i/>
          <w:sz w:val="24"/>
          <w:szCs w:val="24"/>
          <w:lang w:val="en-US"/>
        </w:rPr>
        <w:t>Remove air from the radiators</w:t>
      </w:r>
    </w:p>
    <w:p w:rsidR="006617B1" w:rsidRPr="006617B1" w:rsidRDefault="006617B1" w:rsidP="006617B1">
      <w:pPr>
        <w:jc w:val="both"/>
        <w:rPr>
          <w:sz w:val="24"/>
          <w:szCs w:val="24"/>
          <w:lang w:val="en-US"/>
        </w:rPr>
      </w:pPr>
      <w:r w:rsidRPr="006617B1">
        <w:rPr>
          <w:sz w:val="24"/>
          <w:szCs w:val="24"/>
          <w:lang w:val="en-US"/>
        </w:rPr>
        <w:t>Each year, before starting to use the heating, you must bleed the radiators, i.e., extract the air that accumulates in the circuit and reduces their effectiveness. It is a very simple operation that improves the fun</w:t>
      </w:r>
      <w:r w:rsidR="00C623B4">
        <w:rPr>
          <w:sz w:val="24"/>
          <w:szCs w:val="24"/>
          <w:lang w:val="en-US"/>
        </w:rPr>
        <w:t>ctioning of our heating system.</w:t>
      </w:r>
    </w:p>
    <w:p w:rsidR="006617B1" w:rsidRPr="006617B1" w:rsidRDefault="006617B1" w:rsidP="006617B1">
      <w:pPr>
        <w:jc w:val="both"/>
        <w:rPr>
          <w:b/>
          <w:i/>
          <w:sz w:val="24"/>
          <w:szCs w:val="24"/>
          <w:lang w:val="en-US"/>
        </w:rPr>
      </w:pPr>
      <w:r w:rsidRPr="006617B1">
        <w:rPr>
          <w:b/>
          <w:i/>
          <w:sz w:val="24"/>
          <w:szCs w:val="24"/>
          <w:lang w:val="en-US"/>
        </w:rPr>
        <w:t>Do not forget the maintenance</w:t>
      </w:r>
    </w:p>
    <w:p w:rsidR="006617B1" w:rsidRDefault="006617B1" w:rsidP="006617B1">
      <w:pPr>
        <w:jc w:val="both"/>
        <w:rPr>
          <w:b/>
          <w:i/>
          <w:lang w:val="en-US"/>
        </w:rPr>
      </w:pPr>
      <w:r w:rsidRPr="006617B1">
        <w:rPr>
          <w:sz w:val="24"/>
          <w:szCs w:val="24"/>
          <w:lang w:val="en-US"/>
        </w:rPr>
        <w:t>Proper maintenance of the heater can result in savings of up to 15%. Do not wait for it to break to invite a technician to review it.</w:t>
      </w:r>
    </w:p>
    <w:p w:rsidR="006617B1" w:rsidRPr="006617B1" w:rsidRDefault="006617B1" w:rsidP="006617B1">
      <w:pPr>
        <w:jc w:val="both"/>
        <w:rPr>
          <w:b/>
          <w:i/>
          <w:sz w:val="24"/>
          <w:szCs w:val="24"/>
          <w:lang w:val="en-US"/>
        </w:rPr>
      </w:pPr>
      <w:r w:rsidRPr="006617B1">
        <w:rPr>
          <w:b/>
          <w:i/>
          <w:sz w:val="24"/>
          <w:szCs w:val="24"/>
          <w:lang w:val="en-US"/>
        </w:rPr>
        <w:t>Useful things</w:t>
      </w:r>
    </w:p>
    <w:p w:rsidR="006617B1" w:rsidRPr="006617B1" w:rsidRDefault="006617B1" w:rsidP="006617B1">
      <w:pPr>
        <w:jc w:val="both"/>
        <w:rPr>
          <w:sz w:val="24"/>
          <w:szCs w:val="24"/>
          <w:lang w:val="en-US"/>
        </w:rPr>
      </w:pPr>
      <w:r w:rsidRPr="006617B1">
        <w:rPr>
          <w:i/>
          <w:sz w:val="24"/>
          <w:szCs w:val="24"/>
          <w:lang w:val="en-US"/>
        </w:rPr>
        <w:t xml:space="preserve">Thermostats: </w:t>
      </w:r>
      <w:r w:rsidRPr="006617B1">
        <w:rPr>
          <w:sz w:val="24"/>
          <w:szCs w:val="24"/>
          <w:lang w:val="en-US"/>
        </w:rPr>
        <w:t>Allows temperature regulation preventing energy waste and generation of excessive heat.</w:t>
      </w:r>
    </w:p>
    <w:p w:rsidR="006617B1" w:rsidRPr="006617B1" w:rsidRDefault="007A76A9" w:rsidP="006617B1">
      <w:pPr>
        <w:jc w:val="both"/>
        <w:rPr>
          <w:sz w:val="24"/>
          <w:szCs w:val="24"/>
          <w:lang w:val="en-US"/>
        </w:rPr>
      </w:pPr>
      <w:r>
        <w:rPr>
          <w:i/>
          <w:sz w:val="24"/>
          <w:szCs w:val="24"/>
          <w:lang w:val="en-US"/>
        </w:rPr>
        <w:t>Programm</w:t>
      </w:r>
      <w:r w:rsidR="006617B1" w:rsidRPr="006617B1">
        <w:rPr>
          <w:i/>
          <w:sz w:val="24"/>
          <w:szCs w:val="24"/>
          <w:lang w:val="en-US"/>
        </w:rPr>
        <w:t xml:space="preserve">able thermostats: </w:t>
      </w:r>
      <w:r w:rsidR="006617B1" w:rsidRPr="006617B1">
        <w:rPr>
          <w:sz w:val="24"/>
          <w:szCs w:val="24"/>
          <w:lang w:val="en-US"/>
        </w:rPr>
        <w:t>useful for setting the temperature for different time slots and days of the week. If the house already has a conventional thermostat, replacement is very simple.</w:t>
      </w:r>
    </w:p>
    <w:p w:rsidR="0080171A" w:rsidRDefault="006617B1" w:rsidP="0080171A">
      <w:pPr>
        <w:jc w:val="both"/>
        <w:rPr>
          <w:sz w:val="24"/>
          <w:szCs w:val="24"/>
          <w:lang w:val="en-US"/>
        </w:rPr>
      </w:pPr>
      <w:r w:rsidRPr="006617B1">
        <w:rPr>
          <w:i/>
          <w:sz w:val="24"/>
          <w:szCs w:val="24"/>
          <w:lang w:val="en-US"/>
        </w:rPr>
        <w:t xml:space="preserve">Thermostatic valves: </w:t>
      </w:r>
      <w:r w:rsidRPr="006617B1">
        <w:rPr>
          <w:sz w:val="24"/>
          <w:szCs w:val="24"/>
          <w:lang w:val="en-US"/>
        </w:rPr>
        <w:t>are installed directly on radiators. The valves open or close the passage of the hot water in function of temperature that we wish to maintain.</w:t>
      </w:r>
      <w:r w:rsidR="0080171A">
        <w:rPr>
          <w:sz w:val="24"/>
          <w:szCs w:val="24"/>
          <w:lang w:val="en-US"/>
        </w:rPr>
        <w:br w:type="page"/>
      </w:r>
    </w:p>
    <w:p w:rsidR="006617B1" w:rsidRPr="006617B1" w:rsidRDefault="006617B1" w:rsidP="006617B1">
      <w:pPr>
        <w:jc w:val="center"/>
        <w:rPr>
          <w:b/>
          <w:color w:val="E36C0A" w:themeColor="accent6" w:themeShade="BF"/>
          <w:sz w:val="40"/>
          <w:szCs w:val="40"/>
          <w:lang w:val="en-US"/>
        </w:rPr>
      </w:pPr>
      <w:r w:rsidRPr="006617B1">
        <w:rPr>
          <w:b/>
          <w:color w:val="E36C0A" w:themeColor="accent6" w:themeShade="BF"/>
          <w:sz w:val="40"/>
          <w:szCs w:val="40"/>
          <w:lang w:val="en-US"/>
        </w:rPr>
        <w:lastRenderedPageBreak/>
        <w:t>How to save... with insulation</w:t>
      </w:r>
    </w:p>
    <w:p w:rsidR="006617B1" w:rsidRPr="006617B1" w:rsidRDefault="006617B1" w:rsidP="006617B1">
      <w:pPr>
        <w:jc w:val="both"/>
        <w:rPr>
          <w:sz w:val="24"/>
          <w:szCs w:val="24"/>
          <w:lang w:val="en-US"/>
        </w:rPr>
      </w:pPr>
      <w:r w:rsidRPr="006617B1">
        <w:rPr>
          <w:sz w:val="24"/>
          <w:szCs w:val="24"/>
          <w:lang w:val="en-US"/>
        </w:rPr>
        <w:t>A poorly insulated house needs more power: in winter it cools faster and it gets hotter in summer. Small improvements in insulation may result in up to 30% in energy savings on heating and air conditioning.</w:t>
      </w:r>
    </w:p>
    <w:p w:rsidR="006617B1" w:rsidRPr="006617B1" w:rsidRDefault="006617B1" w:rsidP="006617B1">
      <w:pPr>
        <w:jc w:val="both"/>
        <w:rPr>
          <w:b/>
          <w:i/>
          <w:sz w:val="24"/>
          <w:szCs w:val="24"/>
          <w:lang w:val="en-US"/>
        </w:rPr>
      </w:pPr>
      <w:r w:rsidRPr="006617B1">
        <w:rPr>
          <w:b/>
          <w:i/>
          <w:sz w:val="24"/>
          <w:szCs w:val="24"/>
          <w:lang w:val="en-US"/>
        </w:rPr>
        <w:t>Do not skimp on insulation</w:t>
      </w:r>
    </w:p>
    <w:p w:rsidR="006617B1" w:rsidRPr="006617B1" w:rsidRDefault="006617B1" w:rsidP="006617B1">
      <w:pPr>
        <w:jc w:val="both"/>
        <w:rPr>
          <w:sz w:val="24"/>
          <w:szCs w:val="24"/>
          <w:lang w:val="en-US"/>
        </w:rPr>
      </w:pPr>
      <w:r w:rsidRPr="006617B1">
        <w:rPr>
          <w:sz w:val="24"/>
          <w:szCs w:val="24"/>
          <w:lang w:val="en-US"/>
        </w:rPr>
        <w:t>When building or rehabilitating a house, good insulation is the best investment. You gain in well-being and save money on air conditioning and heating.</w:t>
      </w:r>
    </w:p>
    <w:p w:rsidR="006617B1" w:rsidRPr="006617B1" w:rsidRDefault="006617B1" w:rsidP="006617B1">
      <w:pPr>
        <w:jc w:val="both"/>
        <w:rPr>
          <w:b/>
          <w:i/>
          <w:sz w:val="24"/>
          <w:szCs w:val="24"/>
          <w:lang w:val="en-US"/>
        </w:rPr>
      </w:pPr>
      <w:r w:rsidRPr="006617B1">
        <w:rPr>
          <w:b/>
          <w:i/>
          <w:sz w:val="24"/>
          <w:szCs w:val="24"/>
          <w:lang w:val="en-US"/>
        </w:rPr>
        <w:t>Install double glazing or double windows</w:t>
      </w:r>
    </w:p>
    <w:p w:rsidR="006617B1" w:rsidRPr="006617B1" w:rsidRDefault="006617B1" w:rsidP="006617B1">
      <w:pPr>
        <w:jc w:val="both"/>
        <w:rPr>
          <w:sz w:val="24"/>
          <w:szCs w:val="24"/>
          <w:lang w:val="en-US"/>
        </w:rPr>
      </w:pPr>
      <w:r w:rsidRPr="006617B1">
        <w:rPr>
          <w:sz w:val="24"/>
          <w:szCs w:val="24"/>
          <w:lang w:val="en-US"/>
        </w:rPr>
        <w:t>Between 25 and 30% of heat loss in a home occurs in the windows. Therefore, it is important to install double glazing or frames with double glazing and thermal break.</w:t>
      </w:r>
    </w:p>
    <w:p w:rsidR="006617B1" w:rsidRPr="006617B1" w:rsidRDefault="006617B1" w:rsidP="006617B1">
      <w:pPr>
        <w:jc w:val="both"/>
        <w:rPr>
          <w:b/>
          <w:i/>
          <w:sz w:val="24"/>
          <w:szCs w:val="24"/>
          <w:lang w:val="en-US"/>
        </w:rPr>
      </w:pPr>
      <w:r w:rsidRPr="006617B1">
        <w:rPr>
          <w:b/>
          <w:i/>
          <w:sz w:val="24"/>
          <w:szCs w:val="24"/>
          <w:lang w:val="en-US"/>
        </w:rPr>
        <w:t>Become a draft hunter</w:t>
      </w:r>
    </w:p>
    <w:p w:rsidR="006617B1" w:rsidRPr="006617B1" w:rsidRDefault="006617B1" w:rsidP="006617B1">
      <w:pPr>
        <w:jc w:val="both"/>
        <w:rPr>
          <w:sz w:val="24"/>
          <w:szCs w:val="24"/>
          <w:lang w:val="en-US"/>
        </w:rPr>
      </w:pPr>
      <w:r w:rsidRPr="006617B1">
        <w:rPr>
          <w:sz w:val="24"/>
          <w:szCs w:val="24"/>
          <w:lang w:val="en-US"/>
        </w:rPr>
        <w:t>In a windy day, hold a candle next to windows, doors, ducts or any place where outside air might get in. If the flame moves, you have located the point where the air enters. There are cheap means to solve this issue, such as caulking, weather-stripping or silicone.</w:t>
      </w:r>
    </w:p>
    <w:p w:rsidR="006617B1" w:rsidRPr="006617B1" w:rsidRDefault="006617B1" w:rsidP="006617B1">
      <w:pPr>
        <w:jc w:val="both"/>
        <w:rPr>
          <w:b/>
          <w:i/>
          <w:sz w:val="24"/>
          <w:szCs w:val="24"/>
          <w:lang w:val="en-US"/>
        </w:rPr>
      </w:pPr>
      <w:r w:rsidRPr="006617B1">
        <w:rPr>
          <w:b/>
          <w:i/>
          <w:sz w:val="24"/>
          <w:szCs w:val="24"/>
          <w:lang w:val="en-US"/>
        </w:rPr>
        <w:t>Close blinds and curtains at nigh</w:t>
      </w:r>
      <w:r w:rsidR="00C25324">
        <w:rPr>
          <w:b/>
          <w:i/>
          <w:sz w:val="24"/>
          <w:szCs w:val="24"/>
          <w:lang w:val="en-US"/>
        </w:rPr>
        <w:t>t</w:t>
      </w:r>
    </w:p>
    <w:p w:rsidR="006617B1" w:rsidRPr="006617B1" w:rsidRDefault="006617B1" w:rsidP="006617B1">
      <w:pPr>
        <w:jc w:val="both"/>
        <w:rPr>
          <w:sz w:val="24"/>
          <w:szCs w:val="24"/>
          <w:lang w:val="en-US"/>
        </w:rPr>
      </w:pPr>
      <w:r w:rsidRPr="006617B1">
        <w:rPr>
          <w:sz w:val="24"/>
          <w:szCs w:val="24"/>
          <w:lang w:val="en-US"/>
        </w:rPr>
        <w:t>Curtains and blinds reduce heat los</w:t>
      </w:r>
      <w:r w:rsidR="00C25324">
        <w:rPr>
          <w:sz w:val="24"/>
          <w:szCs w:val="24"/>
          <w:lang w:val="en-US"/>
        </w:rPr>
        <w:t>s</w:t>
      </w:r>
      <w:r w:rsidRPr="006617B1">
        <w:rPr>
          <w:sz w:val="24"/>
          <w:szCs w:val="24"/>
          <w:lang w:val="en-US"/>
        </w:rPr>
        <w:t>, preventing it from escaping through the windows.</w:t>
      </w:r>
    </w:p>
    <w:p w:rsidR="006617B1" w:rsidRPr="006617B1" w:rsidRDefault="006617B1" w:rsidP="006617B1">
      <w:pPr>
        <w:jc w:val="center"/>
        <w:rPr>
          <w:b/>
          <w:color w:val="E36C0A" w:themeColor="accent6" w:themeShade="BF"/>
          <w:sz w:val="40"/>
          <w:szCs w:val="40"/>
          <w:lang w:val="en-US"/>
        </w:rPr>
      </w:pPr>
      <w:r w:rsidRPr="006617B1">
        <w:rPr>
          <w:b/>
          <w:color w:val="E36C0A" w:themeColor="accent6" w:themeShade="BF"/>
          <w:sz w:val="40"/>
          <w:szCs w:val="40"/>
          <w:lang w:val="en-US"/>
        </w:rPr>
        <w:t>How to save… on hot water</w:t>
      </w:r>
    </w:p>
    <w:p w:rsidR="006617B1" w:rsidRPr="006617B1" w:rsidRDefault="006617B1" w:rsidP="006617B1">
      <w:pPr>
        <w:jc w:val="both"/>
        <w:rPr>
          <w:sz w:val="24"/>
          <w:szCs w:val="24"/>
          <w:lang w:val="en-US"/>
        </w:rPr>
      </w:pPr>
      <w:r w:rsidRPr="006617B1">
        <w:rPr>
          <w:sz w:val="24"/>
          <w:szCs w:val="24"/>
          <w:lang w:val="en-US"/>
        </w:rPr>
        <w:t>Hot water is a quarter of the total energy consumption of a home. It is the second biggest energy consumer, after the heating.</w:t>
      </w:r>
    </w:p>
    <w:p w:rsidR="006617B1" w:rsidRPr="006617B1" w:rsidRDefault="006617B1" w:rsidP="006617B1">
      <w:pPr>
        <w:jc w:val="both"/>
        <w:rPr>
          <w:b/>
          <w:i/>
          <w:sz w:val="24"/>
          <w:szCs w:val="24"/>
          <w:lang w:val="en-US"/>
        </w:rPr>
      </w:pPr>
      <w:r w:rsidRPr="006617B1">
        <w:rPr>
          <w:b/>
          <w:i/>
          <w:sz w:val="24"/>
          <w:szCs w:val="24"/>
          <w:lang w:val="en-US"/>
        </w:rPr>
        <w:t>Regulate the temperature of hot water in the boiler</w:t>
      </w:r>
    </w:p>
    <w:p w:rsidR="006617B1" w:rsidRDefault="006617B1" w:rsidP="006617B1">
      <w:pPr>
        <w:jc w:val="both"/>
        <w:rPr>
          <w:b/>
          <w:i/>
          <w:lang w:val="en-US"/>
        </w:rPr>
      </w:pPr>
      <w:r w:rsidRPr="006617B1">
        <w:rPr>
          <w:sz w:val="24"/>
          <w:szCs w:val="24"/>
          <w:lang w:val="en-US"/>
        </w:rPr>
        <w:t>If your boiler allows to regulate the temperature of the hot water, adjust it so that you don´t have to mix it with cold water.</w:t>
      </w:r>
    </w:p>
    <w:p w:rsidR="006617B1" w:rsidRPr="006617B1" w:rsidRDefault="006617B1" w:rsidP="006617B1">
      <w:pPr>
        <w:jc w:val="both"/>
        <w:rPr>
          <w:b/>
          <w:i/>
          <w:sz w:val="24"/>
          <w:szCs w:val="24"/>
          <w:lang w:val="en-US"/>
        </w:rPr>
      </w:pPr>
      <w:r w:rsidRPr="006617B1">
        <w:rPr>
          <w:b/>
          <w:i/>
          <w:sz w:val="24"/>
          <w:szCs w:val="24"/>
          <w:lang w:val="en-US"/>
        </w:rPr>
        <w:t>Choose the shower instead of the bath</w:t>
      </w:r>
    </w:p>
    <w:p w:rsidR="006617B1" w:rsidRPr="006617B1" w:rsidRDefault="006617B1" w:rsidP="006617B1">
      <w:pPr>
        <w:jc w:val="both"/>
        <w:rPr>
          <w:sz w:val="24"/>
          <w:szCs w:val="24"/>
          <w:lang w:val="en-US"/>
        </w:rPr>
      </w:pPr>
      <w:r w:rsidRPr="006617B1">
        <w:rPr>
          <w:sz w:val="24"/>
          <w:szCs w:val="24"/>
          <w:lang w:val="en-US"/>
        </w:rPr>
        <w:t xml:space="preserve">A shower consumes, on average, a quarter of the water required for the bath: you need around 200 </w:t>
      </w:r>
      <w:proofErr w:type="spellStart"/>
      <w:r w:rsidRPr="006617B1">
        <w:rPr>
          <w:sz w:val="24"/>
          <w:szCs w:val="24"/>
          <w:lang w:val="en-US"/>
        </w:rPr>
        <w:t>litres</w:t>
      </w:r>
      <w:proofErr w:type="spellEnd"/>
      <w:r w:rsidRPr="006617B1">
        <w:rPr>
          <w:sz w:val="24"/>
          <w:szCs w:val="24"/>
          <w:lang w:val="en-US"/>
        </w:rPr>
        <w:t xml:space="preserve"> of water to fill the tub, while a five-minute shower consumes around 50</w:t>
      </w:r>
      <w:r w:rsidR="006B564F">
        <w:rPr>
          <w:sz w:val="24"/>
          <w:szCs w:val="24"/>
          <w:lang w:val="en-US"/>
        </w:rPr>
        <w:t xml:space="preserve"> </w:t>
      </w:r>
      <w:proofErr w:type="spellStart"/>
      <w:r w:rsidRPr="006617B1">
        <w:rPr>
          <w:sz w:val="24"/>
          <w:szCs w:val="24"/>
          <w:lang w:val="en-US"/>
        </w:rPr>
        <w:t>litres</w:t>
      </w:r>
      <w:proofErr w:type="spellEnd"/>
      <w:r w:rsidRPr="006617B1">
        <w:rPr>
          <w:sz w:val="24"/>
          <w:szCs w:val="24"/>
          <w:lang w:val="en-US"/>
        </w:rPr>
        <w:t xml:space="preserve"> of water.</w:t>
      </w:r>
    </w:p>
    <w:p w:rsidR="006617B1" w:rsidRPr="006617B1" w:rsidRDefault="006617B1" w:rsidP="006617B1">
      <w:pPr>
        <w:jc w:val="both"/>
        <w:rPr>
          <w:b/>
          <w:i/>
          <w:sz w:val="24"/>
          <w:szCs w:val="24"/>
          <w:lang w:val="en-US"/>
        </w:rPr>
      </w:pPr>
      <w:r w:rsidRPr="006617B1">
        <w:rPr>
          <w:b/>
          <w:i/>
          <w:sz w:val="24"/>
          <w:szCs w:val="24"/>
          <w:lang w:val="en-US"/>
        </w:rPr>
        <w:lastRenderedPageBreak/>
        <w:t>Install a low-flow shower head</w:t>
      </w:r>
    </w:p>
    <w:p w:rsidR="006617B1" w:rsidRPr="006617B1" w:rsidRDefault="006617B1" w:rsidP="006617B1">
      <w:pPr>
        <w:jc w:val="both"/>
        <w:rPr>
          <w:sz w:val="24"/>
          <w:szCs w:val="24"/>
          <w:lang w:val="en-US"/>
        </w:rPr>
      </w:pPr>
      <w:r w:rsidRPr="006617B1">
        <w:rPr>
          <w:sz w:val="24"/>
          <w:szCs w:val="24"/>
          <w:lang w:val="en-US"/>
        </w:rPr>
        <w:t xml:space="preserve">Efficient shower consumes about 6-7 </w:t>
      </w:r>
      <w:proofErr w:type="spellStart"/>
      <w:r w:rsidRPr="006617B1">
        <w:rPr>
          <w:sz w:val="24"/>
          <w:szCs w:val="24"/>
          <w:lang w:val="en-US"/>
        </w:rPr>
        <w:t>litres</w:t>
      </w:r>
      <w:proofErr w:type="spellEnd"/>
      <w:r w:rsidRPr="006617B1">
        <w:rPr>
          <w:sz w:val="24"/>
          <w:szCs w:val="24"/>
          <w:lang w:val="en-US"/>
        </w:rPr>
        <w:t xml:space="preserve"> of water per minute, compared to 12-15 </w:t>
      </w:r>
      <w:proofErr w:type="spellStart"/>
      <w:r w:rsidRPr="006617B1">
        <w:rPr>
          <w:sz w:val="24"/>
          <w:szCs w:val="24"/>
          <w:lang w:val="en-US"/>
        </w:rPr>
        <w:t>litres</w:t>
      </w:r>
      <w:proofErr w:type="spellEnd"/>
      <w:r w:rsidRPr="006617B1">
        <w:rPr>
          <w:sz w:val="24"/>
          <w:szCs w:val="24"/>
          <w:lang w:val="en-US"/>
        </w:rPr>
        <w:t xml:space="preserve"> of traditional shower head. Its installation is very simple: just unscrew the old shower head and screw the new one on the hose.</w:t>
      </w:r>
    </w:p>
    <w:p w:rsidR="006617B1" w:rsidRPr="006617B1" w:rsidRDefault="006617B1" w:rsidP="006617B1">
      <w:pPr>
        <w:jc w:val="both"/>
        <w:rPr>
          <w:b/>
          <w:i/>
          <w:sz w:val="24"/>
          <w:szCs w:val="24"/>
          <w:lang w:val="en-US"/>
        </w:rPr>
      </w:pPr>
      <w:r w:rsidRPr="006617B1">
        <w:rPr>
          <w:b/>
          <w:i/>
          <w:sz w:val="24"/>
          <w:szCs w:val="24"/>
          <w:lang w:val="en-US"/>
        </w:rPr>
        <w:t xml:space="preserve">Control your shower time </w:t>
      </w:r>
    </w:p>
    <w:p w:rsidR="006617B1" w:rsidRPr="006617B1" w:rsidRDefault="006617B1" w:rsidP="006617B1">
      <w:pPr>
        <w:jc w:val="both"/>
        <w:rPr>
          <w:sz w:val="24"/>
          <w:szCs w:val="24"/>
          <w:lang w:val="en-US"/>
        </w:rPr>
      </w:pPr>
      <w:r w:rsidRPr="006617B1">
        <w:rPr>
          <w:sz w:val="24"/>
          <w:szCs w:val="24"/>
          <w:lang w:val="en-US"/>
        </w:rPr>
        <w:t xml:space="preserve">It is easy to lose track of time in the shower. There are simple and inexpensive devices such as hourglasses, which let </w:t>
      </w:r>
      <w:proofErr w:type="gramStart"/>
      <w:r w:rsidRPr="006617B1">
        <w:rPr>
          <w:sz w:val="24"/>
          <w:szCs w:val="24"/>
          <w:lang w:val="en-US"/>
        </w:rPr>
        <w:t>us</w:t>
      </w:r>
      <w:proofErr w:type="gramEnd"/>
      <w:r w:rsidRPr="006617B1">
        <w:rPr>
          <w:sz w:val="24"/>
          <w:szCs w:val="24"/>
          <w:lang w:val="en-US"/>
        </w:rPr>
        <w:t xml:space="preserve"> know when you 4 or 5 minutes have passed by.</w:t>
      </w:r>
    </w:p>
    <w:p w:rsidR="006617B1" w:rsidRPr="006617B1" w:rsidRDefault="006617B1" w:rsidP="006617B1">
      <w:pPr>
        <w:jc w:val="both"/>
        <w:rPr>
          <w:b/>
          <w:i/>
          <w:sz w:val="24"/>
          <w:szCs w:val="24"/>
          <w:lang w:val="en-US"/>
        </w:rPr>
      </w:pPr>
      <w:r w:rsidRPr="006617B1">
        <w:rPr>
          <w:b/>
          <w:i/>
          <w:sz w:val="24"/>
          <w:szCs w:val="24"/>
          <w:lang w:val="en-US"/>
        </w:rPr>
        <w:t>It is better to choose a tap which opens in the “cold”</w:t>
      </w:r>
    </w:p>
    <w:p w:rsidR="006617B1" w:rsidRPr="006617B1" w:rsidRDefault="006617B1" w:rsidP="006617B1">
      <w:pPr>
        <w:jc w:val="both"/>
        <w:rPr>
          <w:sz w:val="24"/>
          <w:szCs w:val="24"/>
          <w:lang w:val="en-US"/>
        </w:rPr>
      </w:pPr>
      <w:r w:rsidRPr="006617B1">
        <w:rPr>
          <w:sz w:val="24"/>
          <w:szCs w:val="24"/>
          <w:lang w:val="en-US"/>
        </w:rPr>
        <w:t>In most mixer taps, when the lever is left in central position a mixture of hot water and cold water is obtained. If the tap is opened in that position for a short period of time (which is very common) the hot water does not even get to the tap. This waste of hot water mixers can be prevented by choosing taps with cold opening. In these models, the central control position is reserved for the cold water. The hot water is obtained by turning the knob to the left.</w:t>
      </w:r>
    </w:p>
    <w:p w:rsidR="006617B1" w:rsidRPr="006617B1" w:rsidRDefault="006617B1" w:rsidP="006617B1">
      <w:pPr>
        <w:jc w:val="both"/>
        <w:rPr>
          <w:b/>
          <w:i/>
          <w:sz w:val="24"/>
          <w:szCs w:val="24"/>
          <w:lang w:val="en-US"/>
        </w:rPr>
      </w:pPr>
      <w:r w:rsidRPr="006617B1">
        <w:rPr>
          <w:b/>
          <w:i/>
          <w:sz w:val="24"/>
          <w:szCs w:val="24"/>
          <w:lang w:val="en-US"/>
        </w:rPr>
        <w:t>If you wash by hand ... use the plug</w:t>
      </w:r>
    </w:p>
    <w:p w:rsidR="006617B1" w:rsidRPr="006617B1" w:rsidRDefault="006617B1" w:rsidP="006617B1">
      <w:pPr>
        <w:jc w:val="both"/>
        <w:rPr>
          <w:sz w:val="24"/>
          <w:szCs w:val="24"/>
          <w:lang w:val="en-US"/>
        </w:rPr>
      </w:pPr>
      <w:r w:rsidRPr="006617B1">
        <w:rPr>
          <w:sz w:val="24"/>
          <w:szCs w:val="24"/>
          <w:lang w:val="en-US"/>
        </w:rPr>
        <w:t>When washing dishes by hand you can reduce the water consumption with some simple "techniques”: turn off the tap while soaping the dishes, use the sink stopper for both the washing and rinsing.</w:t>
      </w:r>
    </w:p>
    <w:p w:rsidR="006617B1" w:rsidRPr="006617B1" w:rsidRDefault="006617B1" w:rsidP="006617B1">
      <w:pPr>
        <w:jc w:val="both"/>
        <w:rPr>
          <w:b/>
          <w:i/>
          <w:sz w:val="24"/>
          <w:szCs w:val="24"/>
          <w:lang w:val="en-US"/>
        </w:rPr>
      </w:pPr>
      <w:r w:rsidRPr="006617B1">
        <w:rPr>
          <w:b/>
          <w:i/>
          <w:sz w:val="24"/>
          <w:szCs w:val="24"/>
          <w:lang w:val="en-US"/>
        </w:rPr>
        <w:t>Prevent leaks and drips</w:t>
      </w:r>
    </w:p>
    <w:p w:rsidR="006617B1" w:rsidRDefault="006617B1" w:rsidP="006617B1">
      <w:pPr>
        <w:jc w:val="both"/>
        <w:rPr>
          <w:sz w:val="24"/>
          <w:szCs w:val="24"/>
          <w:lang w:val="en-US"/>
        </w:rPr>
      </w:pPr>
      <w:r w:rsidRPr="006617B1">
        <w:rPr>
          <w:sz w:val="24"/>
          <w:szCs w:val="24"/>
          <w:lang w:val="en-US"/>
        </w:rPr>
        <w:t>Saving water, even the cold one, is also saving energy, since water is usually driven to our taps by electric pumps.</w:t>
      </w:r>
    </w:p>
    <w:p w:rsidR="006617B1" w:rsidRPr="006617B1" w:rsidRDefault="006617B1" w:rsidP="006617B1">
      <w:pPr>
        <w:jc w:val="center"/>
        <w:rPr>
          <w:b/>
          <w:color w:val="E36C0A" w:themeColor="accent6" w:themeShade="BF"/>
          <w:sz w:val="40"/>
          <w:szCs w:val="40"/>
          <w:lang w:val="en-US"/>
        </w:rPr>
      </w:pPr>
      <w:r w:rsidRPr="006617B1">
        <w:rPr>
          <w:b/>
          <w:color w:val="E36C0A" w:themeColor="accent6" w:themeShade="BF"/>
          <w:sz w:val="40"/>
          <w:szCs w:val="40"/>
          <w:lang w:val="en-US"/>
        </w:rPr>
        <w:t>How to save… on cooling</w:t>
      </w:r>
    </w:p>
    <w:p w:rsidR="006617B1" w:rsidRPr="006617B1" w:rsidRDefault="006617B1" w:rsidP="006617B1">
      <w:pPr>
        <w:jc w:val="both"/>
        <w:rPr>
          <w:b/>
          <w:i/>
          <w:sz w:val="24"/>
          <w:szCs w:val="24"/>
          <w:lang w:val="en-US"/>
        </w:rPr>
      </w:pPr>
      <w:r w:rsidRPr="006617B1">
        <w:rPr>
          <w:b/>
          <w:i/>
          <w:sz w:val="24"/>
          <w:szCs w:val="24"/>
          <w:lang w:val="en-US"/>
        </w:rPr>
        <w:t>Use awnings and blinds</w:t>
      </w:r>
    </w:p>
    <w:p w:rsidR="006617B1" w:rsidRPr="006617B1" w:rsidRDefault="006617B1" w:rsidP="006617B1">
      <w:pPr>
        <w:jc w:val="both"/>
        <w:rPr>
          <w:sz w:val="24"/>
          <w:szCs w:val="24"/>
          <w:lang w:val="en-US"/>
        </w:rPr>
      </w:pPr>
      <w:r w:rsidRPr="006617B1">
        <w:rPr>
          <w:sz w:val="24"/>
          <w:szCs w:val="24"/>
          <w:lang w:val="en-US"/>
        </w:rPr>
        <w:t>Installation of awnings and closing blinds and curtains are effective systems to reduce the temperature in the house, as they prevent the sun from entering through the windows.</w:t>
      </w:r>
    </w:p>
    <w:p w:rsidR="006617B1" w:rsidRPr="006617B1" w:rsidRDefault="006617B1" w:rsidP="006617B1">
      <w:pPr>
        <w:jc w:val="both"/>
        <w:rPr>
          <w:b/>
          <w:i/>
          <w:sz w:val="24"/>
          <w:szCs w:val="24"/>
          <w:lang w:val="en-US"/>
        </w:rPr>
      </w:pPr>
      <w:r w:rsidRPr="006617B1">
        <w:rPr>
          <w:b/>
          <w:i/>
          <w:sz w:val="24"/>
          <w:szCs w:val="24"/>
          <w:lang w:val="en-US"/>
        </w:rPr>
        <w:t>Ventilate when it´s cool</w:t>
      </w:r>
    </w:p>
    <w:p w:rsidR="006617B1" w:rsidRDefault="006617B1" w:rsidP="006617B1">
      <w:pPr>
        <w:jc w:val="both"/>
        <w:rPr>
          <w:b/>
          <w:i/>
          <w:lang w:val="en-US"/>
        </w:rPr>
      </w:pPr>
      <w:r w:rsidRPr="006617B1">
        <w:rPr>
          <w:sz w:val="24"/>
          <w:szCs w:val="24"/>
          <w:lang w:val="en-US"/>
        </w:rPr>
        <w:t>In summer you should ventilate the house when the air is fresh on the outside (early hours of the morning and at night).</w:t>
      </w:r>
    </w:p>
    <w:p w:rsidR="006617B1" w:rsidRPr="006617B1" w:rsidRDefault="006617B1" w:rsidP="006617B1">
      <w:pPr>
        <w:jc w:val="both"/>
        <w:rPr>
          <w:b/>
          <w:i/>
          <w:sz w:val="24"/>
          <w:szCs w:val="24"/>
          <w:lang w:val="en-US"/>
        </w:rPr>
      </w:pPr>
      <w:r w:rsidRPr="006617B1">
        <w:rPr>
          <w:b/>
          <w:i/>
          <w:sz w:val="24"/>
          <w:szCs w:val="24"/>
          <w:lang w:val="en-US"/>
        </w:rPr>
        <w:lastRenderedPageBreak/>
        <w:t xml:space="preserve">The fan, a good invention </w:t>
      </w:r>
    </w:p>
    <w:p w:rsidR="006617B1" w:rsidRPr="006617B1" w:rsidRDefault="006617B1" w:rsidP="006617B1">
      <w:pPr>
        <w:jc w:val="both"/>
        <w:rPr>
          <w:sz w:val="24"/>
          <w:szCs w:val="24"/>
          <w:lang w:val="en-US"/>
        </w:rPr>
      </w:pPr>
      <w:r w:rsidRPr="006617B1">
        <w:rPr>
          <w:sz w:val="24"/>
          <w:szCs w:val="24"/>
          <w:lang w:val="en-US"/>
        </w:rPr>
        <w:t>A fan, preferably ceiling, may be sufficient to maintain adequate thermal comfort at home. The movement of air produces a feeling of temperature drop by 3 to 5 degrees and their electricity consumption is much lower than the one of air conditioner.</w:t>
      </w:r>
    </w:p>
    <w:p w:rsidR="006617B1" w:rsidRPr="006617B1" w:rsidRDefault="006617B1" w:rsidP="006617B1">
      <w:pPr>
        <w:jc w:val="both"/>
        <w:rPr>
          <w:b/>
          <w:i/>
          <w:sz w:val="24"/>
          <w:szCs w:val="24"/>
          <w:lang w:val="en-US"/>
        </w:rPr>
      </w:pPr>
      <w:r w:rsidRPr="006617B1">
        <w:rPr>
          <w:b/>
          <w:i/>
          <w:sz w:val="24"/>
          <w:szCs w:val="24"/>
          <w:lang w:val="en-US"/>
        </w:rPr>
        <w:t xml:space="preserve">Plants also help </w:t>
      </w:r>
    </w:p>
    <w:p w:rsidR="006617B1" w:rsidRPr="006617B1" w:rsidRDefault="006617B1" w:rsidP="006617B1">
      <w:pPr>
        <w:jc w:val="both"/>
        <w:rPr>
          <w:sz w:val="24"/>
          <w:szCs w:val="24"/>
          <w:lang w:val="en-US"/>
        </w:rPr>
      </w:pPr>
      <w:r w:rsidRPr="006617B1">
        <w:rPr>
          <w:sz w:val="24"/>
          <w:szCs w:val="24"/>
          <w:lang w:val="en-US"/>
        </w:rPr>
        <w:t>Plants on balconies and terraces improve air quality and refresh the environment.</w:t>
      </w:r>
    </w:p>
    <w:p w:rsidR="006617B1" w:rsidRPr="006617B1" w:rsidRDefault="006617B1" w:rsidP="006617B1">
      <w:pPr>
        <w:jc w:val="both"/>
        <w:rPr>
          <w:b/>
          <w:sz w:val="24"/>
          <w:szCs w:val="24"/>
          <w:u w:val="single"/>
          <w:lang w:val="en-US"/>
        </w:rPr>
      </w:pPr>
      <w:r w:rsidRPr="006617B1">
        <w:rPr>
          <w:b/>
          <w:sz w:val="24"/>
          <w:szCs w:val="24"/>
          <w:u w:val="single"/>
          <w:lang w:val="en-US"/>
        </w:rPr>
        <w:t xml:space="preserve">Air conditioning </w:t>
      </w:r>
    </w:p>
    <w:p w:rsidR="006617B1" w:rsidRPr="006617B1" w:rsidRDefault="006617B1" w:rsidP="006617B1">
      <w:pPr>
        <w:jc w:val="both"/>
        <w:rPr>
          <w:b/>
          <w:i/>
          <w:sz w:val="24"/>
          <w:szCs w:val="24"/>
          <w:lang w:val="en-US"/>
        </w:rPr>
      </w:pPr>
      <w:r w:rsidRPr="006617B1">
        <w:rPr>
          <w:b/>
          <w:i/>
          <w:sz w:val="24"/>
          <w:szCs w:val="24"/>
          <w:lang w:val="en-US"/>
        </w:rPr>
        <w:t>Purchase an efficient model</w:t>
      </w:r>
    </w:p>
    <w:p w:rsidR="006617B1" w:rsidRPr="006617B1" w:rsidRDefault="006617B1" w:rsidP="006617B1">
      <w:pPr>
        <w:jc w:val="both"/>
        <w:rPr>
          <w:i/>
          <w:sz w:val="24"/>
          <w:szCs w:val="24"/>
          <w:lang w:val="en-US"/>
        </w:rPr>
      </w:pPr>
      <w:r w:rsidRPr="006617B1">
        <w:rPr>
          <w:sz w:val="24"/>
          <w:szCs w:val="24"/>
          <w:lang w:val="en-US"/>
        </w:rPr>
        <w:t>If you choose to buy an air conditioner, look for a high-efficiency model. Check the energy label and choose the type power according to your cooling needs.</w:t>
      </w:r>
    </w:p>
    <w:p w:rsidR="006617B1" w:rsidRPr="006617B1" w:rsidRDefault="006617B1" w:rsidP="006617B1">
      <w:pPr>
        <w:jc w:val="both"/>
        <w:rPr>
          <w:b/>
          <w:i/>
          <w:sz w:val="24"/>
          <w:szCs w:val="24"/>
          <w:lang w:val="en-US"/>
        </w:rPr>
      </w:pPr>
      <w:r w:rsidRPr="006617B1">
        <w:rPr>
          <w:b/>
          <w:i/>
          <w:sz w:val="24"/>
          <w:szCs w:val="24"/>
          <w:lang w:val="en-US"/>
        </w:rPr>
        <w:t>Place it in a shady place</w:t>
      </w:r>
    </w:p>
    <w:p w:rsidR="006617B1" w:rsidRPr="006617B1" w:rsidRDefault="006617B1" w:rsidP="006617B1">
      <w:pPr>
        <w:jc w:val="both"/>
        <w:rPr>
          <w:sz w:val="24"/>
          <w:szCs w:val="24"/>
          <w:lang w:val="en-US"/>
        </w:rPr>
      </w:pPr>
      <w:r w:rsidRPr="006617B1">
        <w:rPr>
          <w:sz w:val="24"/>
          <w:szCs w:val="24"/>
          <w:lang w:val="en-US"/>
        </w:rPr>
        <w:t>It is important to place the refrigeration in a place where it gets as little sun as possible and where there is a good air circulation. If condenser units are on the rooftop, they should be cover using a shading system.</w:t>
      </w:r>
    </w:p>
    <w:p w:rsidR="006617B1" w:rsidRPr="006617B1" w:rsidRDefault="006617B1" w:rsidP="006617B1">
      <w:pPr>
        <w:jc w:val="both"/>
        <w:rPr>
          <w:b/>
          <w:i/>
          <w:sz w:val="24"/>
          <w:szCs w:val="24"/>
          <w:lang w:val="en-US"/>
        </w:rPr>
      </w:pPr>
      <w:r w:rsidRPr="006617B1">
        <w:rPr>
          <w:b/>
          <w:i/>
          <w:sz w:val="24"/>
          <w:szCs w:val="24"/>
          <w:lang w:val="en-US"/>
        </w:rPr>
        <w:t>Se</w:t>
      </w:r>
      <w:r w:rsidR="003775CB">
        <w:rPr>
          <w:b/>
          <w:i/>
          <w:sz w:val="24"/>
          <w:szCs w:val="24"/>
          <w:lang w:val="en-US"/>
        </w:rPr>
        <w:t>t the cooling temperature to 26</w:t>
      </w:r>
      <w:r w:rsidRPr="006617B1">
        <w:rPr>
          <w:b/>
          <w:i/>
          <w:sz w:val="24"/>
          <w:szCs w:val="24"/>
          <w:lang w:val="en-US"/>
        </w:rPr>
        <w:t>° C</w:t>
      </w:r>
    </w:p>
    <w:p w:rsidR="006617B1" w:rsidRPr="006617B1" w:rsidRDefault="006617B1" w:rsidP="006617B1">
      <w:pPr>
        <w:jc w:val="both"/>
        <w:rPr>
          <w:sz w:val="24"/>
          <w:szCs w:val="24"/>
          <w:lang w:val="en-US"/>
        </w:rPr>
      </w:pPr>
      <w:r w:rsidRPr="006617B1">
        <w:rPr>
          <w:sz w:val="24"/>
          <w:szCs w:val="24"/>
          <w:lang w:val="en-US"/>
        </w:rPr>
        <w:t>The adaptation of our body to summer and the wearing of less and lighter clothes explains why this is the temperature that allows us to feel comfortable inside a home.</w:t>
      </w:r>
    </w:p>
    <w:p w:rsidR="006617B1" w:rsidRPr="006617B1" w:rsidRDefault="006617B1" w:rsidP="006617B1">
      <w:pPr>
        <w:jc w:val="both"/>
        <w:rPr>
          <w:b/>
          <w:i/>
          <w:sz w:val="24"/>
          <w:szCs w:val="24"/>
          <w:lang w:val="en-US"/>
        </w:rPr>
      </w:pPr>
      <w:r w:rsidRPr="006617B1">
        <w:rPr>
          <w:b/>
          <w:i/>
          <w:sz w:val="24"/>
          <w:szCs w:val="24"/>
          <w:lang w:val="en-US"/>
        </w:rPr>
        <w:t>The thermostat does not change the performance of the device</w:t>
      </w:r>
    </w:p>
    <w:p w:rsidR="00DD0365" w:rsidRDefault="006617B1" w:rsidP="006617B1">
      <w:pPr>
        <w:jc w:val="both"/>
        <w:rPr>
          <w:sz w:val="24"/>
          <w:szCs w:val="24"/>
          <w:lang w:val="en-US"/>
        </w:rPr>
      </w:pPr>
      <w:r w:rsidRPr="006617B1">
        <w:rPr>
          <w:sz w:val="24"/>
          <w:szCs w:val="24"/>
          <w:lang w:val="en-US"/>
        </w:rPr>
        <w:t>When you turn on the air conditioner, do not adjust the thermostat to a lower temperature than you really want to get: It will not cool the home faster and the drop in temperature may be excessive.</w:t>
      </w:r>
    </w:p>
    <w:p w:rsidR="00DD0365" w:rsidRDefault="00DD0365">
      <w:pPr>
        <w:rPr>
          <w:sz w:val="24"/>
          <w:szCs w:val="24"/>
          <w:lang w:val="en-US"/>
        </w:rPr>
      </w:pPr>
      <w:r>
        <w:rPr>
          <w:sz w:val="24"/>
          <w:szCs w:val="24"/>
          <w:lang w:val="en-US"/>
        </w:rPr>
        <w:br w:type="page"/>
      </w:r>
    </w:p>
    <w:p w:rsidR="006617B1" w:rsidRPr="008944A8" w:rsidRDefault="00DD0365" w:rsidP="00D323FF">
      <w:pPr>
        <w:jc w:val="center"/>
        <w:rPr>
          <w:b/>
          <w:color w:val="4F6228" w:themeColor="accent3" w:themeShade="80"/>
          <w:sz w:val="48"/>
          <w:szCs w:val="48"/>
          <w:lang w:val="en-US"/>
        </w:rPr>
      </w:pPr>
      <w:r w:rsidRPr="008944A8">
        <w:rPr>
          <w:b/>
          <w:color w:val="4F6228" w:themeColor="accent3" w:themeShade="80"/>
          <w:sz w:val="48"/>
          <w:szCs w:val="48"/>
          <w:lang w:val="en-US"/>
        </w:rPr>
        <w:lastRenderedPageBreak/>
        <w:t>E</w:t>
      </w:r>
      <w:r w:rsidR="00BB71CD" w:rsidRPr="008944A8">
        <w:rPr>
          <w:b/>
          <w:color w:val="4F6228" w:themeColor="accent3" w:themeShade="80"/>
          <w:sz w:val="48"/>
          <w:szCs w:val="48"/>
          <w:lang w:val="en-US"/>
        </w:rPr>
        <w:t>nvironmental audit in household</w:t>
      </w:r>
    </w:p>
    <w:p w:rsidR="00DD0365" w:rsidRPr="008944A8" w:rsidRDefault="00DD0365" w:rsidP="00D323FF">
      <w:pPr>
        <w:jc w:val="center"/>
        <w:rPr>
          <w:b/>
          <w:color w:val="E36C0A" w:themeColor="accent6" w:themeShade="BF"/>
          <w:sz w:val="40"/>
          <w:szCs w:val="40"/>
          <w:lang w:val="en-US"/>
        </w:rPr>
      </w:pPr>
    </w:p>
    <w:p w:rsidR="00BB71CD" w:rsidRPr="008944A8" w:rsidRDefault="00BB71CD" w:rsidP="00DF0647">
      <w:pPr>
        <w:jc w:val="right"/>
        <w:rPr>
          <w:b/>
          <w:color w:val="E36C0A" w:themeColor="accent6" w:themeShade="BF"/>
          <w:sz w:val="40"/>
          <w:szCs w:val="40"/>
          <w:lang w:val="en-US"/>
        </w:rPr>
      </w:pPr>
      <w:r w:rsidRPr="008944A8">
        <w:rPr>
          <w:b/>
          <w:color w:val="E36C0A" w:themeColor="accent6" w:themeShade="BF"/>
          <w:sz w:val="40"/>
          <w:szCs w:val="40"/>
          <w:lang w:val="en-US"/>
        </w:rPr>
        <w:t xml:space="preserve">What is it? </w:t>
      </w:r>
      <w:r w:rsidR="007A76A9">
        <w:rPr>
          <w:b/>
          <w:color w:val="E36C0A" w:themeColor="accent6" w:themeShade="BF"/>
          <w:sz w:val="40"/>
          <w:szCs w:val="40"/>
          <w:lang w:val="en-US"/>
        </w:rPr>
        <w:t xml:space="preserve"> </w:t>
      </w:r>
      <w:r w:rsidRPr="008944A8">
        <w:rPr>
          <w:b/>
          <w:color w:val="E36C0A" w:themeColor="accent6" w:themeShade="BF"/>
          <w:sz w:val="40"/>
          <w:szCs w:val="40"/>
          <w:lang w:val="en-US"/>
        </w:rPr>
        <w:t>How can I do it?</w:t>
      </w:r>
    </w:p>
    <w:p w:rsidR="00BB71CD" w:rsidRDefault="00BB71CD" w:rsidP="00BB71CD">
      <w:pPr>
        <w:spacing w:after="240" w:line="260" w:lineRule="atLeast"/>
        <w:jc w:val="both"/>
        <w:rPr>
          <w:rFonts w:cstheme="minorHAnsi"/>
          <w:sz w:val="24"/>
          <w:szCs w:val="24"/>
          <w:lang w:val="en-US"/>
        </w:rPr>
      </w:pPr>
      <w:r w:rsidRPr="00BB71CD">
        <w:rPr>
          <w:rFonts w:cstheme="minorHAnsi"/>
          <w:sz w:val="24"/>
          <w:szCs w:val="24"/>
          <w:lang w:val="en-US"/>
        </w:rPr>
        <w:t xml:space="preserve">Environmental audits are an instrument that involves </w:t>
      </w:r>
      <w:r w:rsidRPr="00BB71CD">
        <w:rPr>
          <w:rFonts w:cstheme="minorHAnsi"/>
          <w:b/>
          <w:sz w:val="24"/>
          <w:szCs w:val="24"/>
          <w:lang w:val="en-US"/>
        </w:rPr>
        <w:t>environmental assessment and improvement</w:t>
      </w:r>
      <w:r w:rsidR="00DF0647">
        <w:rPr>
          <w:rFonts w:cstheme="minorHAnsi"/>
          <w:sz w:val="24"/>
          <w:szCs w:val="24"/>
          <w:lang w:val="en-US"/>
        </w:rPr>
        <w:t xml:space="preserve"> of housing, </w:t>
      </w:r>
      <w:r w:rsidRPr="00BB71CD">
        <w:rPr>
          <w:rFonts w:cstheme="minorHAnsi"/>
          <w:sz w:val="24"/>
          <w:szCs w:val="24"/>
          <w:lang w:val="en-US"/>
        </w:rPr>
        <w:t>inviting people to reflect on the consumption of natural resources, waste production, contamination, our relationship with other living beings and spatial planning; detecting errors in management, applying corrective measures to increase and improve the environmental qualit</w:t>
      </w:r>
      <w:r w:rsidR="00DF0647">
        <w:rPr>
          <w:rFonts w:cstheme="minorHAnsi"/>
          <w:sz w:val="24"/>
          <w:szCs w:val="24"/>
          <w:lang w:val="en-US"/>
        </w:rPr>
        <w:t xml:space="preserve">y of housing </w:t>
      </w:r>
      <w:r w:rsidRPr="00BB71CD">
        <w:rPr>
          <w:rFonts w:cstheme="minorHAnsi"/>
          <w:sz w:val="24"/>
          <w:szCs w:val="24"/>
          <w:lang w:val="en-US"/>
        </w:rPr>
        <w:t>and their immediate surroundings.</w:t>
      </w:r>
      <w:r w:rsidR="00DF0647">
        <w:rPr>
          <w:rFonts w:cstheme="minorHAnsi"/>
          <w:sz w:val="24"/>
          <w:szCs w:val="24"/>
          <w:lang w:val="en-US"/>
        </w:rPr>
        <w:t xml:space="preserve"> They </w:t>
      </w:r>
      <w:r w:rsidR="00DF0647" w:rsidRPr="00DF0647">
        <w:rPr>
          <w:rFonts w:cstheme="minorHAnsi"/>
          <w:sz w:val="24"/>
          <w:szCs w:val="24"/>
          <w:lang w:val="en-US"/>
        </w:rPr>
        <w:t xml:space="preserve">provide </w:t>
      </w:r>
      <w:proofErr w:type="spellStart"/>
      <w:r w:rsidR="00DF0647" w:rsidRPr="00DF0647">
        <w:rPr>
          <w:rFonts w:cstheme="minorHAnsi"/>
          <w:sz w:val="24"/>
          <w:szCs w:val="24"/>
          <w:lang w:val="en-US"/>
        </w:rPr>
        <w:t>personalised</w:t>
      </w:r>
      <w:proofErr w:type="spellEnd"/>
      <w:r w:rsidR="00DF0647" w:rsidRPr="00DF0647">
        <w:rPr>
          <w:rFonts w:cstheme="minorHAnsi"/>
          <w:sz w:val="24"/>
          <w:szCs w:val="24"/>
          <w:lang w:val="en-US"/>
        </w:rPr>
        <w:t xml:space="preserve"> information on how to save energy, water and residues at home</w:t>
      </w:r>
      <w:r w:rsidR="00DF0647">
        <w:rPr>
          <w:rFonts w:cstheme="minorHAnsi"/>
          <w:sz w:val="24"/>
          <w:szCs w:val="24"/>
          <w:lang w:val="en-US"/>
        </w:rPr>
        <w:t xml:space="preserve"> </w:t>
      </w:r>
      <w:r w:rsidR="00DF0647" w:rsidRPr="00DF0647">
        <w:rPr>
          <w:rFonts w:cstheme="minorHAnsi"/>
          <w:sz w:val="24"/>
          <w:szCs w:val="24"/>
          <w:lang w:val="en-US"/>
        </w:rPr>
        <w:t>and have more sustainable consumption and mobility habits</w:t>
      </w:r>
      <w:r w:rsidR="00DF0647">
        <w:rPr>
          <w:rFonts w:cstheme="minorHAnsi"/>
          <w:sz w:val="24"/>
          <w:szCs w:val="24"/>
          <w:lang w:val="en-US"/>
        </w:rPr>
        <w:t>.</w:t>
      </w:r>
    </w:p>
    <w:p w:rsidR="00CC7FAF" w:rsidRDefault="00CC7FAF" w:rsidP="00BB71CD">
      <w:pPr>
        <w:spacing w:after="240" w:line="260" w:lineRule="atLeast"/>
        <w:jc w:val="both"/>
        <w:rPr>
          <w:rFonts w:cstheme="minorHAnsi"/>
          <w:sz w:val="24"/>
          <w:szCs w:val="24"/>
          <w:lang w:val="en-US"/>
        </w:rPr>
      </w:pPr>
      <w:r>
        <w:rPr>
          <w:rFonts w:cstheme="minorHAnsi"/>
          <w:sz w:val="24"/>
          <w:szCs w:val="24"/>
          <w:lang w:val="en-US"/>
        </w:rPr>
        <w:t>We can do an environmental audit in our own house, or we can use the methodology of environmental audits to offer a service to enterprises, public buildings… as a way of saving money.</w:t>
      </w:r>
    </w:p>
    <w:p w:rsidR="00CC7FAF" w:rsidRDefault="00CC7FAF" w:rsidP="00CC7FAF">
      <w:pPr>
        <w:spacing w:after="240" w:line="260" w:lineRule="atLeast"/>
        <w:jc w:val="both"/>
        <w:rPr>
          <w:rFonts w:cstheme="minorHAnsi"/>
          <w:b/>
          <w:color w:val="17365D" w:themeColor="text2" w:themeShade="BF"/>
          <w:sz w:val="24"/>
          <w:szCs w:val="24"/>
          <w:lang w:val="en-US"/>
        </w:rPr>
      </w:pPr>
    </w:p>
    <w:p w:rsidR="00CC7FAF" w:rsidRPr="00BB71CD" w:rsidRDefault="00CC7FAF" w:rsidP="00BB71CD">
      <w:pPr>
        <w:spacing w:after="240" w:line="260" w:lineRule="atLeast"/>
        <w:jc w:val="both"/>
        <w:rPr>
          <w:rFonts w:cstheme="minorHAnsi"/>
          <w:sz w:val="24"/>
          <w:szCs w:val="24"/>
          <w:lang w:val="en-US"/>
        </w:rPr>
      </w:pPr>
      <w:r>
        <w:rPr>
          <w:rFonts w:cstheme="minorHAnsi"/>
          <w:b/>
          <w:color w:val="17365D" w:themeColor="text2" w:themeShade="BF"/>
          <w:sz w:val="24"/>
          <w:szCs w:val="24"/>
          <w:lang w:val="en-US"/>
        </w:rPr>
        <w:t>P</w:t>
      </w:r>
      <w:r w:rsidRPr="00CC7FAF">
        <w:rPr>
          <w:rFonts w:cstheme="minorHAnsi"/>
          <w:b/>
          <w:color w:val="17365D" w:themeColor="text2" w:themeShade="BF"/>
          <w:sz w:val="24"/>
          <w:szCs w:val="24"/>
          <w:lang w:val="en-US"/>
        </w:rPr>
        <w:t xml:space="preserve">rotocol for conducting </w:t>
      </w:r>
      <w:r>
        <w:rPr>
          <w:rFonts w:cstheme="minorHAnsi"/>
          <w:b/>
          <w:color w:val="17365D" w:themeColor="text2" w:themeShade="BF"/>
          <w:sz w:val="24"/>
          <w:szCs w:val="24"/>
          <w:lang w:val="en-US"/>
        </w:rPr>
        <w:t xml:space="preserve">environmental </w:t>
      </w:r>
      <w:r w:rsidRPr="00CC7FAF">
        <w:rPr>
          <w:rFonts w:cstheme="minorHAnsi"/>
          <w:b/>
          <w:color w:val="17365D" w:themeColor="text2" w:themeShade="BF"/>
          <w:sz w:val="24"/>
          <w:szCs w:val="24"/>
          <w:lang w:val="en-US"/>
        </w:rPr>
        <w:t>audits in ho</w:t>
      </w:r>
      <w:r>
        <w:rPr>
          <w:rFonts w:cstheme="minorHAnsi"/>
          <w:b/>
          <w:color w:val="17365D" w:themeColor="text2" w:themeShade="BF"/>
          <w:sz w:val="24"/>
          <w:szCs w:val="24"/>
          <w:lang w:val="en-US"/>
        </w:rPr>
        <w:t>useholds</w:t>
      </w:r>
    </w:p>
    <w:tbl>
      <w:tblPr>
        <w:tblStyle w:val="MediumGrid1"/>
        <w:tblW w:w="0" w:type="auto"/>
        <w:shd w:val="clear" w:color="auto" w:fill="F2F2F2" w:themeFill="background1" w:themeFillShade="F2"/>
        <w:tblLook w:val="04A0" w:firstRow="1" w:lastRow="0" w:firstColumn="1" w:lastColumn="0" w:noHBand="0" w:noVBand="1"/>
      </w:tblPr>
      <w:tblGrid>
        <w:gridCol w:w="8644"/>
      </w:tblGrid>
      <w:tr w:rsidR="00CC7FAF" w:rsidTr="007A7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shd w:val="clear" w:color="auto" w:fill="F2F2F2" w:themeFill="background1" w:themeFillShade="F2"/>
          </w:tcPr>
          <w:p w:rsidR="00CC7FAF" w:rsidRPr="00CC7FAF" w:rsidRDefault="00CC7FAF" w:rsidP="007A76A9">
            <w:pPr>
              <w:shd w:val="clear" w:color="auto" w:fill="F2F2F2" w:themeFill="background1" w:themeFillShade="F2"/>
              <w:jc w:val="both"/>
              <w:rPr>
                <w:rFonts w:cs="Calibri"/>
                <w:b w:val="0"/>
                <w:sz w:val="20"/>
                <w:szCs w:val="20"/>
                <w:lang w:val="en-US"/>
              </w:rPr>
            </w:pPr>
            <w:r w:rsidRPr="00CC7FAF">
              <w:rPr>
                <w:rFonts w:cs="Calibri"/>
                <w:sz w:val="24"/>
                <w:szCs w:val="24"/>
                <w:lang w:val="en-US"/>
              </w:rPr>
              <w:t>Protocol:</w:t>
            </w:r>
            <w:r w:rsidRPr="00CC7FAF">
              <w:rPr>
                <w:rFonts w:cs="Calibri"/>
                <w:sz w:val="20"/>
                <w:szCs w:val="20"/>
                <w:lang w:val="en-US"/>
              </w:rPr>
              <w:t xml:space="preserve"> script</w:t>
            </w:r>
            <w:r w:rsidRPr="00C57181">
              <w:rPr>
                <w:rFonts w:cs="Calibri"/>
                <w:sz w:val="20"/>
                <w:szCs w:val="20"/>
                <w:lang w:val="en-US"/>
              </w:rPr>
              <w:t xml:space="preserve"> of key questions and tips to conduct an environmental audit in a household</w:t>
            </w:r>
            <w:r>
              <w:rPr>
                <w:rFonts w:cs="Calibri"/>
                <w:b w:val="0"/>
                <w:sz w:val="20"/>
                <w:szCs w:val="20"/>
                <w:lang w:val="en-US"/>
              </w:rPr>
              <w:t xml:space="preserve"> </w:t>
            </w:r>
            <w:r w:rsidRPr="00CC7FAF">
              <w:rPr>
                <w:rFonts w:cs="Calibri"/>
                <w:b w:val="0"/>
                <w:sz w:val="20"/>
                <w:szCs w:val="20"/>
                <w:lang w:val="en-US"/>
              </w:rPr>
              <w:t>(we can make this questions to ourselves or to any other group, depending where we are conducting the environmental audit):</w:t>
            </w:r>
          </w:p>
          <w:p w:rsidR="00CC7FAF" w:rsidRPr="00CC7FAF" w:rsidRDefault="00CC7FAF" w:rsidP="007A76A9">
            <w:pPr>
              <w:shd w:val="clear" w:color="auto" w:fill="F2F2F2" w:themeFill="background1" w:themeFillShade="F2"/>
              <w:jc w:val="both"/>
              <w:rPr>
                <w:rFonts w:cs="Calibri"/>
                <w:b w:val="0"/>
                <w:sz w:val="20"/>
                <w:szCs w:val="20"/>
                <w:lang w:val="en-US"/>
              </w:rPr>
            </w:pPr>
          </w:p>
          <w:p w:rsidR="00CC7FAF" w:rsidRPr="00CC7FAF" w:rsidRDefault="00CC7FAF" w:rsidP="007A76A9">
            <w:pPr>
              <w:pStyle w:val="ListParagraph"/>
              <w:numPr>
                <w:ilvl w:val="0"/>
                <w:numId w:val="6"/>
              </w:numPr>
              <w:shd w:val="clear" w:color="auto" w:fill="F2F2F2" w:themeFill="background1" w:themeFillShade="F2"/>
              <w:jc w:val="both"/>
              <w:rPr>
                <w:rFonts w:cs="Calibri"/>
                <w:b w:val="0"/>
                <w:color w:val="002060"/>
                <w:lang w:val="en-US"/>
              </w:rPr>
            </w:pPr>
            <w:r w:rsidRPr="00CC7FAF">
              <w:rPr>
                <w:rFonts w:cs="Calibri"/>
                <w:color w:val="002060"/>
                <w:lang w:val="en-US"/>
              </w:rPr>
              <w:t>Kitchen / the laundry room</w:t>
            </w:r>
          </w:p>
          <w:p w:rsidR="00CC7FAF" w:rsidRPr="00C57181" w:rsidRDefault="00CC7FAF" w:rsidP="007A76A9">
            <w:pPr>
              <w:shd w:val="clear" w:color="auto" w:fill="F2F2F2" w:themeFill="background1" w:themeFillShade="F2"/>
              <w:jc w:val="both"/>
              <w:rPr>
                <w:rFonts w:cs="Calibri"/>
                <w:sz w:val="20"/>
                <w:szCs w:val="20"/>
              </w:rPr>
            </w:pPr>
          </w:p>
          <w:p w:rsidR="00CC7FAF" w:rsidRPr="00C57181" w:rsidRDefault="00CC7FAF" w:rsidP="007A76A9">
            <w:pPr>
              <w:shd w:val="clear" w:color="auto" w:fill="F2F2F2" w:themeFill="background1" w:themeFillShade="F2"/>
              <w:ind w:left="708"/>
              <w:jc w:val="both"/>
              <w:rPr>
                <w:rFonts w:cs="Calibri"/>
                <w:b w:val="0"/>
                <w:sz w:val="20"/>
                <w:szCs w:val="20"/>
                <w:u w:val="single"/>
                <w:lang w:val="en-US"/>
              </w:rPr>
            </w:pPr>
            <w:r w:rsidRPr="00C57181">
              <w:rPr>
                <w:rFonts w:cs="Calibri"/>
                <w:sz w:val="20"/>
                <w:szCs w:val="20"/>
                <w:u w:val="single"/>
                <w:lang w:val="en-US"/>
              </w:rPr>
              <w:t>General questions:</w:t>
            </w:r>
          </w:p>
          <w:p w:rsidR="00CC7FAF" w:rsidRPr="00C57181" w:rsidRDefault="00CC7FAF" w:rsidP="007A76A9">
            <w:pPr>
              <w:shd w:val="clear" w:color="auto" w:fill="F2F2F2" w:themeFill="background1" w:themeFillShade="F2"/>
              <w:jc w:val="both"/>
              <w:rPr>
                <w:rFonts w:cs="Calibri"/>
                <w:b w:val="0"/>
                <w:sz w:val="20"/>
                <w:szCs w:val="20"/>
                <w:u w:val="single"/>
              </w:rPr>
            </w:pPr>
          </w:p>
          <w:p w:rsidR="00CC7FAF" w:rsidRPr="00C57181" w:rsidRDefault="00CC7FAF" w:rsidP="007A76A9">
            <w:pPr>
              <w:pStyle w:val="ListParagraph"/>
              <w:numPr>
                <w:ilvl w:val="0"/>
                <w:numId w:val="7"/>
              </w:numPr>
              <w:shd w:val="clear" w:color="auto" w:fill="F2F2F2" w:themeFill="background1" w:themeFillShade="F2"/>
              <w:jc w:val="both"/>
              <w:rPr>
                <w:rFonts w:cs="Calibri"/>
                <w:sz w:val="20"/>
                <w:szCs w:val="20"/>
                <w:lang w:val="en-US"/>
              </w:rPr>
            </w:pPr>
            <w:r w:rsidRPr="00C57181">
              <w:rPr>
                <w:rFonts w:cs="Calibri"/>
                <w:sz w:val="20"/>
                <w:szCs w:val="20"/>
                <w:lang w:val="en-US"/>
              </w:rPr>
              <w:t xml:space="preserve">Take a look at the lighting. </w:t>
            </w:r>
            <w:r w:rsidRPr="00CC7FAF">
              <w:rPr>
                <w:rFonts w:cs="Calibri"/>
                <w:b w:val="0"/>
                <w:sz w:val="20"/>
                <w:szCs w:val="20"/>
                <w:lang w:val="en-US"/>
              </w:rPr>
              <w:t xml:space="preserve">Advice using energy efficient light bulbs. LED is the best option, but fluorescent light bulbs and downlights can be used if LED </w:t>
            </w:r>
            <w:proofErr w:type="gramStart"/>
            <w:r w:rsidRPr="00CC7FAF">
              <w:rPr>
                <w:rFonts w:cs="Calibri"/>
                <w:b w:val="0"/>
                <w:sz w:val="20"/>
                <w:szCs w:val="20"/>
                <w:lang w:val="en-US"/>
              </w:rPr>
              <w:t>are</w:t>
            </w:r>
            <w:proofErr w:type="gramEnd"/>
            <w:r w:rsidRPr="00CC7FAF">
              <w:rPr>
                <w:rFonts w:cs="Calibri"/>
                <w:b w:val="0"/>
                <w:sz w:val="20"/>
                <w:szCs w:val="20"/>
                <w:lang w:val="en-US"/>
              </w:rPr>
              <w:t xml:space="preserve"> not available.</w:t>
            </w:r>
          </w:p>
          <w:p w:rsidR="00CC7FAF" w:rsidRPr="008B2032" w:rsidRDefault="00CC7FAF" w:rsidP="007A76A9">
            <w:pPr>
              <w:pStyle w:val="ListParagraph"/>
              <w:numPr>
                <w:ilvl w:val="0"/>
                <w:numId w:val="7"/>
              </w:numPr>
              <w:shd w:val="clear" w:color="auto" w:fill="F2F2F2" w:themeFill="background1" w:themeFillShade="F2"/>
              <w:jc w:val="both"/>
              <w:rPr>
                <w:rFonts w:cs="Calibri"/>
                <w:b w:val="0"/>
                <w:sz w:val="20"/>
                <w:szCs w:val="20"/>
                <w:lang w:val="en-US"/>
              </w:rPr>
            </w:pPr>
            <w:r w:rsidRPr="00C57181">
              <w:rPr>
                <w:rFonts w:cs="Calibri"/>
                <w:sz w:val="20"/>
                <w:szCs w:val="20"/>
                <w:lang w:val="en-US"/>
              </w:rPr>
              <w:t xml:space="preserve">What do the habitants do with the leftover oil after cooking? </w:t>
            </w:r>
            <w:r w:rsidRPr="008B2032">
              <w:rPr>
                <w:rFonts w:cs="Calibri"/>
                <w:b w:val="0"/>
                <w:sz w:val="20"/>
                <w:szCs w:val="20"/>
                <w:lang w:val="en-US"/>
              </w:rPr>
              <w:t xml:space="preserve">Advice to collect it in a closed jar and either bring it to recycling </w:t>
            </w:r>
            <w:proofErr w:type="spellStart"/>
            <w:r w:rsidRPr="008B2032">
              <w:rPr>
                <w:rFonts w:cs="Calibri"/>
                <w:b w:val="0"/>
                <w:sz w:val="20"/>
                <w:szCs w:val="20"/>
                <w:lang w:val="en-US"/>
              </w:rPr>
              <w:t>centre</w:t>
            </w:r>
            <w:proofErr w:type="spellEnd"/>
            <w:r w:rsidRPr="008B2032">
              <w:rPr>
                <w:rFonts w:cs="Calibri"/>
                <w:b w:val="0"/>
                <w:sz w:val="20"/>
                <w:szCs w:val="20"/>
                <w:lang w:val="en-US"/>
              </w:rPr>
              <w:t xml:space="preserve"> (if on</w:t>
            </w:r>
            <w:r w:rsidR="008B2032">
              <w:rPr>
                <w:rFonts w:cs="Calibri"/>
                <w:b w:val="0"/>
                <w:sz w:val="20"/>
                <w:szCs w:val="20"/>
                <w:lang w:val="en-US"/>
              </w:rPr>
              <w:t>e exists) or make soap from it.</w:t>
            </w:r>
          </w:p>
          <w:p w:rsidR="00CC7FAF" w:rsidRPr="008B2032" w:rsidRDefault="00CC7FAF" w:rsidP="007A76A9">
            <w:pPr>
              <w:pStyle w:val="ListParagraph"/>
              <w:numPr>
                <w:ilvl w:val="0"/>
                <w:numId w:val="7"/>
              </w:numPr>
              <w:shd w:val="clear" w:color="auto" w:fill="F2F2F2" w:themeFill="background1" w:themeFillShade="F2"/>
              <w:jc w:val="both"/>
              <w:rPr>
                <w:rFonts w:cs="Calibri"/>
                <w:b w:val="0"/>
                <w:sz w:val="20"/>
                <w:szCs w:val="20"/>
                <w:lang w:val="en-US"/>
              </w:rPr>
            </w:pPr>
            <w:r w:rsidRPr="00C57181">
              <w:rPr>
                <w:rFonts w:cs="Calibri"/>
                <w:sz w:val="20"/>
                <w:szCs w:val="20"/>
                <w:lang w:val="en-US"/>
              </w:rPr>
              <w:t xml:space="preserve">How do the habitants wash their fruit and vegetables? </w:t>
            </w:r>
            <w:r w:rsidRPr="008B2032">
              <w:rPr>
                <w:rFonts w:cs="Calibri"/>
                <w:b w:val="0"/>
                <w:sz w:val="20"/>
                <w:szCs w:val="20"/>
                <w:lang w:val="en-US"/>
              </w:rPr>
              <w:t>Advice to use a bowl.</w:t>
            </w:r>
          </w:p>
          <w:p w:rsidR="00CC7FAF" w:rsidRPr="008B2032" w:rsidRDefault="00CC7FAF" w:rsidP="007A76A9">
            <w:pPr>
              <w:pStyle w:val="ListParagraph"/>
              <w:numPr>
                <w:ilvl w:val="0"/>
                <w:numId w:val="7"/>
              </w:numPr>
              <w:shd w:val="clear" w:color="auto" w:fill="F2F2F2" w:themeFill="background1" w:themeFillShade="F2"/>
              <w:jc w:val="both"/>
              <w:rPr>
                <w:rFonts w:cs="Calibri"/>
                <w:b w:val="0"/>
                <w:sz w:val="20"/>
                <w:szCs w:val="20"/>
                <w:lang w:val="en-US"/>
              </w:rPr>
            </w:pPr>
            <w:r w:rsidRPr="00C57181">
              <w:rPr>
                <w:rFonts w:cs="Calibri"/>
                <w:sz w:val="20"/>
                <w:szCs w:val="20"/>
                <w:lang w:val="en-US"/>
              </w:rPr>
              <w:t xml:space="preserve">Important: </w:t>
            </w:r>
            <w:r w:rsidRPr="008B2032">
              <w:rPr>
                <w:rFonts w:cs="Calibri"/>
                <w:b w:val="0"/>
                <w:sz w:val="20"/>
                <w:szCs w:val="20"/>
                <w:lang w:val="en-US"/>
              </w:rPr>
              <w:t>cover the pans and pots when cooking; adjust the size of the pot/pan to the size of the heat source.</w:t>
            </w:r>
          </w:p>
          <w:p w:rsidR="00CC7FAF" w:rsidRPr="008B2032" w:rsidRDefault="00CC7FAF" w:rsidP="007A76A9">
            <w:pPr>
              <w:pStyle w:val="ListParagraph"/>
              <w:numPr>
                <w:ilvl w:val="0"/>
                <w:numId w:val="7"/>
              </w:numPr>
              <w:shd w:val="clear" w:color="auto" w:fill="F2F2F2" w:themeFill="background1" w:themeFillShade="F2"/>
              <w:jc w:val="both"/>
              <w:rPr>
                <w:rFonts w:cs="Calibri"/>
                <w:b w:val="0"/>
                <w:sz w:val="20"/>
                <w:szCs w:val="20"/>
                <w:lang w:val="en-US"/>
              </w:rPr>
            </w:pPr>
            <w:r w:rsidRPr="00C57181">
              <w:rPr>
                <w:rFonts w:cs="Calibri"/>
                <w:sz w:val="20"/>
                <w:szCs w:val="20"/>
                <w:lang w:val="en-US"/>
              </w:rPr>
              <w:t xml:space="preserve">Ceramic hob: </w:t>
            </w:r>
            <w:r w:rsidRPr="008B2032">
              <w:rPr>
                <w:rFonts w:cs="Calibri"/>
                <w:b w:val="0"/>
                <w:sz w:val="20"/>
                <w:szCs w:val="20"/>
                <w:lang w:val="en-US"/>
              </w:rPr>
              <w:t>use the residual heat.</w:t>
            </w:r>
          </w:p>
          <w:p w:rsidR="00CC7FAF" w:rsidRPr="00CC7FAF" w:rsidRDefault="00CC7FAF" w:rsidP="007A76A9">
            <w:pPr>
              <w:shd w:val="clear" w:color="auto" w:fill="F2F2F2" w:themeFill="background1" w:themeFillShade="F2"/>
              <w:jc w:val="both"/>
              <w:rPr>
                <w:rFonts w:cs="Calibri"/>
                <w:sz w:val="20"/>
                <w:szCs w:val="20"/>
                <w:lang w:val="en-US"/>
              </w:rPr>
            </w:pPr>
          </w:p>
          <w:p w:rsidR="00CC7FAF" w:rsidRPr="00C57181" w:rsidRDefault="00CC7FAF" w:rsidP="007A76A9">
            <w:pPr>
              <w:shd w:val="clear" w:color="auto" w:fill="F2F2F2" w:themeFill="background1" w:themeFillShade="F2"/>
              <w:ind w:left="708"/>
              <w:jc w:val="both"/>
              <w:rPr>
                <w:rFonts w:cs="Calibri"/>
                <w:b w:val="0"/>
                <w:sz w:val="20"/>
                <w:szCs w:val="20"/>
                <w:u w:val="single"/>
                <w:lang w:val="en-US"/>
              </w:rPr>
            </w:pPr>
            <w:r w:rsidRPr="00C57181">
              <w:rPr>
                <w:rFonts w:cs="Calibri"/>
                <w:sz w:val="20"/>
                <w:szCs w:val="20"/>
                <w:u w:val="single"/>
                <w:lang w:val="en-US"/>
              </w:rPr>
              <w:t>Q &amp; A related to the dish washing:</w:t>
            </w:r>
          </w:p>
          <w:p w:rsidR="00CC7FAF" w:rsidRPr="00CC7FAF" w:rsidRDefault="00CC7FAF" w:rsidP="007A76A9">
            <w:pPr>
              <w:shd w:val="clear" w:color="auto" w:fill="F2F2F2" w:themeFill="background1" w:themeFillShade="F2"/>
              <w:jc w:val="both"/>
              <w:rPr>
                <w:rFonts w:cs="Calibri"/>
                <w:b w:val="0"/>
                <w:sz w:val="20"/>
                <w:szCs w:val="20"/>
                <w:u w:val="single"/>
                <w:lang w:val="en-US"/>
              </w:rPr>
            </w:pPr>
          </w:p>
          <w:p w:rsidR="00CC7FAF" w:rsidRPr="00C57181" w:rsidRDefault="00CC7FAF" w:rsidP="007A76A9">
            <w:pPr>
              <w:pStyle w:val="ListParagraph"/>
              <w:numPr>
                <w:ilvl w:val="0"/>
                <w:numId w:val="7"/>
              </w:numPr>
              <w:shd w:val="clear" w:color="auto" w:fill="F2F2F2" w:themeFill="background1" w:themeFillShade="F2"/>
              <w:jc w:val="both"/>
              <w:rPr>
                <w:rFonts w:cs="Calibri"/>
                <w:b w:val="0"/>
                <w:sz w:val="20"/>
                <w:szCs w:val="20"/>
                <w:lang w:val="en-US"/>
              </w:rPr>
            </w:pPr>
            <w:r w:rsidRPr="00C57181">
              <w:rPr>
                <w:rFonts w:cs="Calibri"/>
                <w:sz w:val="20"/>
                <w:szCs w:val="20"/>
                <w:lang w:val="en-US"/>
              </w:rPr>
              <w:t>Is there a dishwasher?</w:t>
            </w:r>
          </w:p>
          <w:p w:rsidR="00CC7FAF" w:rsidRPr="008B2032" w:rsidRDefault="00CC7FAF" w:rsidP="007A76A9">
            <w:pPr>
              <w:pStyle w:val="ListParagraph"/>
              <w:numPr>
                <w:ilvl w:val="1"/>
                <w:numId w:val="7"/>
              </w:numPr>
              <w:shd w:val="clear" w:color="auto" w:fill="F2F2F2" w:themeFill="background1" w:themeFillShade="F2"/>
              <w:jc w:val="both"/>
              <w:rPr>
                <w:rFonts w:cs="Calibri"/>
                <w:b w:val="0"/>
                <w:sz w:val="20"/>
                <w:szCs w:val="20"/>
                <w:lang w:val="en-US"/>
              </w:rPr>
            </w:pPr>
            <w:r w:rsidRPr="00C57181">
              <w:rPr>
                <w:rFonts w:cs="Calibri"/>
                <w:sz w:val="20"/>
                <w:szCs w:val="20"/>
                <w:lang w:val="en-US"/>
              </w:rPr>
              <w:t xml:space="preserve">NO: How do they wash the dishes? </w:t>
            </w:r>
            <w:r w:rsidRPr="008B2032">
              <w:rPr>
                <w:rFonts w:cs="Calibri"/>
                <w:b w:val="0"/>
                <w:sz w:val="20"/>
                <w:szCs w:val="20"/>
                <w:lang w:val="en-US"/>
              </w:rPr>
              <w:t xml:space="preserve">One </w:t>
            </w:r>
            <w:proofErr w:type="gramStart"/>
            <w:r w:rsidRPr="008B2032">
              <w:rPr>
                <w:rFonts w:cs="Calibri"/>
                <w:b w:val="0"/>
                <w:sz w:val="20"/>
                <w:szCs w:val="20"/>
                <w:lang w:val="en-US"/>
              </w:rPr>
              <w:t>sink</w:t>
            </w:r>
            <w:proofErr w:type="gramEnd"/>
            <w:r w:rsidRPr="008B2032">
              <w:rPr>
                <w:rFonts w:cs="Calibri"/>
                <w:b w:val="0"/>
                <w:sz w:val="20"/>
                <w:szCs w:val="20"/>
                <w:lang w:val="en-US"/>
              </w:rPr>
              <w:t xml:space="preserve"> for the soaping and other for rinsing (a bowl can be used as well)</w:t>
            </w:r>
            <w:r w:rsidR="008B2032">
              <w:rPr>
                <w:rFonts w:cs="Calibri"/>
                <w:b w:val="0"/>
                <w:sz w:val="20"/>
                <w:szCs w:val="20"/>
                <w:lang w:val="en-US"/>
              </w:rPr>
              <w:t>.</w:t>
            </w:r>
          </w:p>
          <w:p w:rsidR="00CC7FAF" w:rsidRPr="008B2032" w:rsidRDefault="00CC7FAF" w:rsidP="007A76A9">
            <w:pPr>
              <w:pStyle w:val="ListParagraph"/>
              <w:numPr>
                <w:ilvl w:val="1"/>
                <w:numId w:val="7"/>
              </w:numPr>
              <w:shd w:val="clear" w:color="auto" w:fill="F2F2F2" w:themeFill="background1" w:themeFillShade="F2"/>
              <w:jc w:val="both"/>
              <w:rPr>
                <w:rFonts w:cs="Calibri"/>
                <w:b w:val="0"/>
                <w:sz w:val="20"/>
                <w:szCs w:val="20"/>
                <w:lang w:val="en-US"/>
              </w:rPr>
            </w:pPr>
            <w:r w:rsidRPr="00C57181">
              <w:rPr>
                <w:rFonts w:cs="Calibri"/>
                <w:sz w:val="20"/>
                <w:szCs w:val="20"/>
                <w:lang w:val="en-US"/>
              </w:rPr>
              <w:t xml:space="preserve">YES: How do they use the dishwasher? </w:t>
            </w:r>
            <w:r w:rsidRPr="008B2032">
              <w:rPr>
                <w:rFonts w:cs="Calibri"/>
                <w:b w:val="0"/>
                <w:sz w:val="20"/>
                <w:szCs w:val="20"/>
                <w:lang w:val="en-US"/>
              </w:rPr>
              <w:t xml:space="preserve">Economic </w:t>
            </w:r>
            <w:proofErr w:type="spellStart"/>
            <w:r w:rsidRPr="008B2032">
              <w:rPr>
                <w:rFonts w:cs="Calibri"/>
                <w:b w:val="0"/>
                <w:sz w:val="20"/>
                <w:szCs w:val="20"/>
                <w:lang w:val="en-US"/>
              </w:rPr>
              <w:t>programme</w:t>
            </w:r>
            <w:proofErr w:type="spellEnd"/>
            <w:r w:rsidRPr="008B2032">
              <w:rPr>
                <w:rFonts w:cs="Calibri"/>
                <w:b w:val="0"/>
                <w:sz w:val="20"/>
                <w:szCs w:val="20"/>
                <w:lang w:val="en-US"/>
              </w:rPr>
              <w:t>, fully loaded, rinse with dishwasher, not by hands, if possible (see instructions of the dishwasher), use low water temperat</w:t>
            </w:r>
            <w:r w:rsidR="008B2032">
              <w:rPr>
                <w:rFonts w:cs="Calibri"/>
                <w:b w:val="0"/>
                <w:sz w:val="20"/>
                <w:szCs w:val="20"/>
                <w:lang w:val="en-US"/>
              </w:rPr>
              <w:t>ure and let the dishes air dry.</w:t>
            </w:r>
          </w:p>
          <w:p w:rsidR="00CC7FAF" w:rsidRPr="00CC7FAF" w:rsidRDefault="00CC7FAF" w:rsidP="00CC7FAF">
            <w:pPr>
              <w:ind w:left="708"/>
              <w:jc w:val="both"/>
              <w:rPr>
                <w:rFonts w:cs="Calibri"/>
                <w:b w:val="0"/>
                <w:sz w:val="20"/>
                <w:szCs w:val="20"/>
                <w:u w:val="single"/>
                <w:lang w:val="en-US"/>
              </w:rPr>
            </w:pPr>
          </w:p>
          <w:p w:rsidR="00CC7FAF" w:rsidRPr="00CC7FAF" w:rsidRDefault="00CC7FAF" w:rsidP="00CC7FAF">
            <w:pPr>
              <w:ind w:left="708"/>
              <w:jc w:val="both"/>
              <w:rPr>
                <w:rFonts w:cs="Calibri"/>
                <w:b w:val="0"/>
                <w:sz w:val="20"/>
                <w:szCs w:val="20"/>
                <w:u w:val="single"/>
                <w:lang w:val="en-US"/>
              </w:rPr>
            </w:pPr>
            <w:r w:rsidRPr="00CC7FAF">
              <w:rPr>
                <w:rFonts w:cs="Calibri"/>
                <w:sz w:val="20"/>
                <w:szCs w:val="20"/>
                <w:u w:val="single"/>
                <w:lang w:val="en-US"/>
              </w:rPr>
              <w:t>Q &amp; A related to the fridge:</w:t>
            </w:r>
          </w:p>
          <w:p w:rsidR="00CC7FAF" w:rsidRPr="00CC7FAF" w:rsidRDefault="00CC7FAF" w:rsidP="00CC7FAF">
            <w:pPr>
              <w:jc w:val="both"/>
              <w:rPr>
                <w:rFonts w:cs="Calibri"/>
                <w:b w:val="0"/>
                <w:sz w:val="20"/>
                <w:szCs w:val="20"/>
                <w:u w:val="single"/>
                <w:lang w:val="en-US"/>
              </w:rPr>
            </w:pPr>
          </w:p>
          <w:p w:rsidR="00CC7FAF" w:rsidRPr="008B2032" w:rsidRDefault="00CC7FAF" w:rsidP="00EF6B03">
            <w:pPr>
              <w:pStyle w:val="ListParagraph"/>
              <w:numPr>
                <w:ilvl w:val="0"/>
                <w:numId w:val="7"/>
              </w:numPr>
              <w:jc w:val="both"/>
              <w:rPr>
                <w:rFonts w:cs="Calibri"/>
                <w:b w:val="0"/>
                <w:sz w:val="20"/>
                <w:szCs w:val="20"/>
                <w:lang w:val="en-US"/>
              </w:rPr>
            </w:pPr>
            <w:r w:rsidRPr="00C57181">
              <w:rPr>
                <w:rFonts w:cs="Calibri"/>
                <w:sz w:val="20"/>
                <w:szCs w:val="20"/>
                <w:lang w:val="en-US"/>
              </w:rPr>
              <w:t xml:space="preserve">Does the refrigerator form frost? </w:t>
            </w:r>
            <w:r w:rsidRPr="008B2032">
              <w:rPr>
                <w:rFonts w:cs="Calibri"/>
                <w:b w:val="0"/>
                <w:sz w:val="20"/>
                <w:szCs w:val="20"/>
                <w:lang w:val="en-US"/>
              </w:rPr>
              <w:t>If so, defrost regularly.</w:t>
            </w:r>
          </w:p>
          <w:p w:rsidR="00CC7FAF" w:rsidRPr="008B2032" w:rsidRDefault="00CC7FAF" w:rsidP="00EF6B03">
            <w:pPr>
              <w:pStyle w:val="ListParagraph"/>
              <w:numPr>
                <w:ilvl w:val="0"/>
                <w:numId w:val="7"/>
              </w:numPr>
              <w:jc w:val="both"/>
              <w:rPr>
                <w:rFonts w:cs="Calibri"/>
                <w:b w:val="0"/>
                <w:sz w:val="20"/>
                <w:szCs w:val="20"/>
                <w:lang w:val="en-US"/>
              </w:rPr>
            </w:pPr>
            <w:r w:rsidRPr="00C57181">
              <w:rPr>
                <w:rFonts w:cs="Calibri"/>
                <w:sz w:val="20"/>
                <w:szCs w:val="20"/>
                <w:lang w:val="en-US"/>
              </w:rPr>
              <w:t>Does it close hermetically</w:t>
            </w:r>
            <w:r w:rsidRPr="008B2032">
              <w:rPr>
                <w:rFonts w:cs="Calibri"/>
                <w:sz w:val="20"/>
                <w:szCs w:val="20"/>
                <w:lang w:val="en-US"/>
              </w:rPr>
              <w:t>?</w:t>
            </w:r>
            <w:r w:rsidRPr="008B2032">
              <w:rPr>
                <w:rFonts w:cs="Calibri"/>
                <w:b w:val="0"/>
                <w:sz w:val="20"/>
                <w:szCs w:val="20"/>
                <w:lang w:val="en-US"/>
              </w:rPr>
              <w:t xml:space="preserve"> If not, change the seals.</w:t>
            </w:r>
          </w:p>
          <w:p w:rsidR="00CC7FAF" w:rsidRPr="00C57181" w:rsidRDefault="00CC7FAF" w:rsidP="00EF6B03">
            <w:pPr>
              <w:pStyle w:val="ListParagraph"/>
              <w:numPr>
                <w:ilvl w:val="0"/>
                <w:numId w:val="7"/>
              </w:numPr>
              <w:jc w:val="both"/>
              <w:rPr>
                <w:rFonts w:cs="Calibri"/>
                <w:sz w:val="20"/>
                <w:szCs w:val="20"/>
                <w:lang w:val="en-US"/>
              </w:rPr>
            </w:pPr>
            <w:r w:rsidRPr="00C57181">
              <w:rPr>
                <w:rFonts w:cs="Calibri"/>
                <w:sz w:val="20"/>
                <w:szCs w:val="20"/>
                <w:lang w:val="en-US"/>
              </w:rPr>
              <w:t>When plac</w:t>
            </w:r>
            <w:r w:rsidR="008B2032">
              <w:rPr>
                <w:rFonts w:cs="Calibri"/>
                <w:sz w:val="20"/>
                <w:szCs w:val="20"/>
                <w:lang w:val="en-US"/>
              </w:rPr>
              <w:t>ing the food inside the fridge:</w:t>
            </w:r>
          </w:p>
          <w:p w:rsidR="00CC7FAF" w:rsidRPr="008B2032" w:rsidRDefault="00CC7FAF" w:rsidP="00EF6B03">
            <w:pPr>
              <w:pStyle w:val="ListParagraph"/>
              <w:numPr>
                <w:ilvl w:val="1"/>
                <w:numId w:val="7"/>
              </w:numPr>
              <w:jc w:val="both"/>
              <w:rPr>
                <w:rFonts w:cs="Calibri"/>
                <w:b w:val="0"/>
                <w:sz w:val="20"/>
                <w:szCs w:val="20"/>
                <w:lang w:val="en-US"/>
              </w:rPr>
            </w:pPr>
            <w:r w:rsidRPr="008B2032">
              <w:rPr>
                <w:rFonts w:cs="Calibri"/>
                <w:b w:val="0"/>
                <w:sz w:val="20"/>
                <w:szCs w:val="20"/>
                <w:lang w:val="en-US"/>
              </w:rPr>
              <w:t>Cover the liquids and wrap the food (to avoid liberating moistness and overwork the fridge).</w:t>
            </w:r>
          </w:p>
          <w:p w:rsidR="00CC7FAF" w:rsidRPr="008B2032" w:rsidRDefault="00CC7FAF" w:rsidP="00EF6B03">
            <w:pPr>
              <w:pStyle w:val="ListParagraph"/>
              <w:numPr>
                <w:ilvl w:val="1"/>
                <w:numId w:val="7"/>
              </w:numPr>
              <w:jc w:val="both"/>
              <w:rPr>
                <w:rFonts w:cs="Calibri"/>
                <w:b w:val="0"/>
                <w:sz w:val="20"/>
                <w:szCs w:val="20"/>
                <w:lang w:val="en-US"/>
              </w:rPr>
            </w:pPr>
            <w:r w:rsidRPr="008B2032">
              <w:rPr>
                <w:rFonts w:cs="Calibri"/>
                <w:b w:val="0"/>
                <w:sz w:val="20"/>
                <w:szCs w:val="20"/>
                <w:lang w:val="en-US"/>
              </w:rPr>
              <w:t>Allow the products to cool before putting them in the refrigerator and freezer</w:t>
            </w:r>
            <w:r w:rsidR="008B2032">
              <w:rPr>
                <w:rFonts w:cs="Calibri"/>
                <w:b w:val="0"/>
                <w:sz w:val="20"/>
                <w:szCs w:val="20"/>
                <w:lang w:val="en-US"/>
              </w:rPr>
              <w:t>.</w:t>
            </w:r>
          </w:p>
          <w:p w:rsidR="00CC7FAF" w:rsidRPr="008B2032" w:rsidRDefault="00CC7FAF" w:rsidP="00EF6B03">
            <w:pPr>
              <w:pStyle w:val="ListParagraph"/>
              <w:numPr>
                <w:ilvl w:val="1"/>
                <w:numId w:val="7"/>
              </w:numPr>
              <w:jc w:val="both"/>
              <w:rPr>
                <w:rFonts w:cs="Calibri"/>
                <w:b w:val="0"/>
                <w:sz w:val="20"/>
                <w:szCs w:val="20"/>
                <w:lang w:val="en-US"/>
              </w:rPr>
            </w:pPr>
            <w:r w:rsidRPr="008B2032">
              <w:rPr>
                <w:rFonts w:cs="Calibri"/>
                <w:b w:val="0"/>
                <w:sz w:val="20"/>
                <w:szCs w:val="20"/>
                <w:lang w:val="en-US"/>
              </w:rPr>
              <w:t>Thaw the products by placing them in the refrigerator the night before (the cold given off is used by the fridge and in this case it is not necessary to use oven or microwave oven) or by placing them at room temperature. Never under the tap.</w:t>
            </w:r>
          </w:p>
          <w:p w:rsidR="00CC7FAF" w:rsidRPr="008B2032" w:rsidRDefault="00CC7FAF" w:rsidP="00EF6B03">
            <w:pPr>
              <w:pStyle w:val="ListParagraph"/>
              <w:numPr>
                <w:ilvl w:val="0"/>
                <w:numId w:val="7"/>
              </w:numPr>
              <w:jc w:val="both"/>
              <w:rPr>
                <w:rFonts w:cs="Calibri"/>
                <w:b w:val="0"/>
                <w:sz w:val="20"/>
                <w:szCs w:val="20"/>
                <w:lang w:val="en-US"/>
              </w:rPr>
            </w:pPr>
            <w:r w:rsidRPr="00C57181">
              <w:rPr>
                <w:rFonts w:cs="Calibri"/>
                <w:sz w:val="20"/>
                <w:szCs w:val="20"/>
                <w:lang w:val="en-US"/>
              </w:rPr>
              <w:t xml:space="preserve">Where is it located in the kitchen? </w:t>
            </w:r>
            <w:r w:rsidRPr="008B2032">
              <w:rPr>
                <w:rFonts w:cs="Calibri"/>
                <w:b w:val="0"/>
                <w:sz w:val="20"/>
                <w:szCs w:val="20"/>
                <w:lang w:val="en-US"/>
              </w:rPr>
              <w:t>It should be placed</w:t>
            </w:r>
            <w:r w:rsidR="008B2032">
              <w:rPr>
                <w:rFonts w:cs="Calibri"/>
                <w:b w:val="0"/>
                <w:sz w:val="20"/>
                <w:szCs w:val="20"/>
                <w:lang w:val="en-US"/>
              </w:rPr>
              <w:t xml:space="preserve"> away</w:t>
            </w:r>
            <w:r w:rsidRPr="008B2032">
              <w:rPr>
                <w:rFonts w:cs="Calibri"/>
                <w:b w:val="0"/>
                <w:sz w:val="20"/>
                <w:szCs w:val="20"/>
                <w:lang w:val="en-US"/>
              </w:rPr>
              <w:t xml:space="preserve"> from heat sources and be slightly separated from the wall to ensure aeration.</w:t>
            </w:r>
          </w:p>
          <w:p w:rsidR="00CC7FAF" w:rsidRPr="008B2032" w:rsidRDefault="00CC7FAF" w:rsidP="00EF6B03">
            <w:pPr>
              <w:pStyle w:val="ListParagraph"/>
              <w:numPr>
                <w:ilvl w:val="0"/>
                <w:numId w:val="7"/>
              </w:numPr>
              <w:jc w:val="both"/>
              <w:rPr>
                <w:rFonts w:cs="Calibri"/>
                <w:b w:val="0"/>
                <w:sz w:val="20"/>
                <w:szCs w:val="20"/>
                <w:lang w:val="en-US"/>
              </w:rPr>
            </w:pPr>
            <w:r w:rsidRPr="00C57181">
              <w:rPr>
                <w:rFonts w:cs="Calibri"/>
                <w:sz w:val="20"/>
                <w:szCs w:val="20"/>
                <w:lang w:val="en-US"/>
              </w:rPr>
              <w:t xml:space="preserve">When buying a new fridge, </w:t>
            </w:r>
            <w:r w:rsidRPr="008B2032">
              <w:rPr>
                <w:rFonts w:cs="Calibri"/>
                <w:b w:val="0"/>
                <w:sz w:val="20"/>
                <w:szCs w:val="20"/>
                <w:lang w:val="en-US"/>
              </w:rPr>
              <w:t>advice choosing one with automatic humidity control and energy class A+++.</w:t>
            </w:r>
          </w:p>
          <w:p w:rsidR="008B2032" w:rsidRDefault="008B2032" w:rsidP="00CC7FAF">
            <w:pPr>
              <w:ind w:firstLine="708"/>
              <w:jc w:val="both"/>
              <w:rPr>
                <w:rFonts w:cs="Calibri"/>
                <w:sz w:val="20"/>
                <w:szCs w:val="20"/>
                <w:u w:val="single"/>
                <w:lang w:val="en-US"/>
              </w:rPr>
            </w:pPr>
          </w:p>
          <w:p w:rsidR="00CC7FAF" w:rsidRPr="00C57181" w:rsidRDefault="00CC7FAF" w:rsidP="00CC7FAF">
            <w:pPr>
              <w:ind w:firstLine="708"/>
              <w:jc w:val="both"/>
              <w:rPr>
                <w:rFonts w:cs="Calibri"/>
                <w:b w:val="0"/>
                <w:sz w:val="20"/>
                <w:szCs w:val="20"/>
                <w:u w:val="single"/>
                <w:lang w:val="en-US"/>
              </w:rPr>
            </w:pPr>
            <w:r w:rsidRPr="00C57181">
              <w:rPr>
                <w:rFonts w:cs="Calibri"/>
                <w:sz w:val="20"/>
                <w:szCs w:val="20"/>
                <w:u w:val="single"/>
                <w:lang w:val="en-US"/>
              </w:rPr>
              <w:t>Q &amp; A related to the oven:</w:t>
            </w:r>
          </w:p>
          <w:p w:rsidR="00CC7FAF" w:rsidRPr="00CC7FAF" w:rsidRDefault="00CC7FAF" w:rsidP="00CC7FAF">
            <w:pPr>
              <w:jc w:val="both"/>
              <w:rPr>
                <w:rFonts w:cs="Calibri"/>
                <w:sz w:val="20"/>
                <w:szCs w:val="20"/>
                <w:lang w:val="en-US"/>
              </w:rPr>
            </w:pPr>
          </w:p>
          <w:p w:rsidR="00CC7FAF" w:rsidRPr="008B2032" w:rsidRDefault="00CC7FAF" w:rsidP="00EF6B03">
            <w:pPr>
              <w:pStyle w:val="ListParagraph"/>
              <w:numPr>
                <w:ilvl w:val="0"/>
                <w:numId w:val="8"/>
              </w:numPr>
              <w:jc w:val="both"/>
              <w:rPr>
                <w:rFonts w:cs="Calibri"/>
                <w:b w:val="0"/>
                <w:sz w:val="20"/>
                <w:szCs w:val="20"/>
                <w:lang w:val="en-US"/>
              </w:rPr>
            </w:pPr>
            <w:r w:rsidRPr="00C57181">
              <w:rPr>
                <w:rFonts w:cs="Calibri"/>
                <w:sz w:val="20"/>
                <w:szCs w:val="20"/>
                <w:lang w:val="en-US"/>
              </w:rPr>
              <w:t xml:space="preserve">How do they check if the food is done? </w:t>
            </w:r>
            <w:r w:rsidRPr="008B2032">
              <w:rPr>
                <w:rFonts w:cs="Calibri"/>
                <w:b w:val="0"/>
                <w:sz w:val="20"/>
                <w:szCs w:val="20"/>
                <w:lang w:val="en-US"/>
              </w:rPr>
              <w:t>Open only when absolutely necessary, because 20% of the energy is lost when the over door is opened. Use light and the glass door instead.</w:t>
            </w:r>
          </w:p>
          <w:p w:rsidR="00CC7FAF" w:rsidRPr="008B2032" w:rsidRDefault="00CC7FAF" w:rsidP="00EF6B03">
            <w:pPr>
              <w:pStyle w:val="ListParagraph"/>
              <w:numPr>
                <w:ilvl w:val="0"/>
                <w:numId w:val="8"/>
              </w:numPr>
              <w:jc w:val="both"/>
              <w:rPr>
                <w:rFonts w:cs="Calibri"/>
                <w:b w:val="0"/>
                <w:sz w:val="20"/>
                <w:szCs w:val="20"/>
                <w:lang w:val="en-US"/>
              </w:rPr>
            </w:pPr>
            <w:r w:rsidRPr="00C57181">
              <w:rPr>
                <w:rFonts w:cs="Calibri"/>
                <w:sz w:val="20"/>
                <w:szCs w:val="20"/>
                <w:lang w:val="en-US"/>
              </w:rPr>
              <w:t xml:space="preserve">For small amounts of food </w:t>
            </w:r>
            <w:r w:rsidRPr="008B2032">
              <w:rPr>
                <w:rFonts w:cs="Calibri"/>
                <w:b w:val="0"/>
                <w:sz w:val="20"/>
                <w:szCs w:val="20"/>
                <w:lang w:val="en-US"/>
              </w:rPr>
              <w:t>it is better to use toaster oven or microwave oven with grill functi</w:t>
            </w:r>
            <w:r w:rsidR="008B2032">
              <w:rPr>
                <w:rFonts w:cs="Calibri"/>
                <w:b w:val="0"/>
                <w:sz w:val="20"/>
                <w:szCs w:val="20"/>
                <w:lang w:val="en-US"/>
              </w:rPr>
              <w:t>on.</w:t>
            </w:r>
          </w:p>
          <w:p w:rsidR="00CC7FAF" w:rsidRPr="008B2032" w:rsidRDefault="00CC7FAF" w:rsidP="00EF6B03">
            <w:pPr>
              <w:pStyle w:val="ListParagraph"/>
              <w:numPr>
                <w:ilvl w:val="0"/>
                <w:numId w:val="8"/>
              </w:numPr>
              <w:jc w:val="both"/>
              <w:rPr>
                <w:rFonts w:cs="Calibri"/>
                <w:b w:val="0"/>
                <w:sz w:val="20"/>
                <w:szCs w:val="20"/>
                <w:lang w:val="en-US"/>
              </w:rPr>
            </w:pPr>
            <w:r w:rsidRPr="00C57181">
              <w:rPr>
                <w:rFonts w:cs="Calibri"/>
                <w:sz w:val="20"/>
                <w:szCs w:val="20"/>
                <w:lang w:val="en-US"/>
              </w:rPr>
              <w:t xml:space="preserve">When buying new oven or gas furnace: </w:t>
            </w:r>
            <w:r w:rsidRPr="008B2032">
              <w:rPr>
                <w:rFonts w:cs="Calibri"/>
                <w:b w:val="0"/>
                <w:sz w:val="20"/>
                <w:szCs w:val="20"/>
                <w:lang w:val="en-US"/>
              </w:rPr>
              <w:t>advice choosing one with automatic electric ignition to save gas.</w:t>
            </w:r>
          </w:p>
          <w:p w:rsidR="00CC7FAF" w:rsidRPr="00CC7FAF" w:rsidRDefault="00CC7FAF" w:rsidP="00CC7FAF">
            <w:pPr>
              <w:jc w:val="both"/>
              <w:rPr>
                <w:rFonts w:cs="Calibri"/>
                <w:sz w:val="20"/>
                <w:szCs w:val="20"/>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the washing machine:</w:t>
            </w:r>
          </w:p>
          <w:p w:rsidR="00CC7FAF" w:rsidRPr="00CC7FAF" w:rsidRDefault="00CC7FAF" w:rsidP="00CC7FAF">
            <w:pPr>
              <w:jc w:val="both"/>
              <w:rPr>
                <w:rFonts w:cs="Calibri"/>
                <w:sz w:val="20"/>
                <w:szCs w:val="20"/>
                <w:lang w:val="en-US"/>
              </w:rPr>
            </w:pPr>
          </w:p>
          <w:p w:rsidR="00CC7FAF" w:rsidRPr="008B2032" w:rsidRDefault="00CC7FAF" w:rsidP="00EF6B03">
            <w:pPr>
              <w:pStyle w:val="ListParagraph"/>
              <w:numPr>
                <w:ilvl w:val="0"/>
                <w:numId w:val="9"/>
              </w:numPr>
              <w:jc w:val="both"/>
              <w:rPr>
                <w:rFonts w:cs="Calibri"/>
                <w:b w:val="0"/>
                <w:sz w:val="20"/>
                <w:szCs w:val="20"/>
                <w:lang w:val="en-US"/>
              </w:rPr>
            </w:pPr>
            <w:r w:rsidRPr="00C57181">
              <w:rPr>
                <w:rFonts w:cs="Calibri"/>
                <w:sz w:val="20"/>
                <w:szCs w:val="20"/>
                <w:lang w:val="en-US"/>
              </w:rPr>
              <w:t xml:space="preserve">How do they use the washing machine? </w:t>
            </w:r>
            <w:r w:rsidRPr="008B2032">
              <w:rPr>
                <w:rFonts w:cs="Calibri"/>
                <w:b w:val="0"/>
                <w:sz w:val="20"/>
                <w:szCs w:val="20"/>
                <w:lang w:val="en-US"/>
              </w:rPr>
              <w:t>At full load, better with cold water, do not tumble dry, if possible.</w:t>
            </w:r>
          </w:p>
          <w:p w:rsidR="00CC7FAF" w:rsidRPr="00CC7FAF" w:rsidRDefault="00CC7FAF" w:rsidP="00CC7FAF">
            <w:pPr>
              <w:jc w:val="both"/>
              <w:rPr>
                <w:rFonts w:cs="Calibri"/>
                <w:sz w:val="20"/>
                <w:szCs w:val="20"/>
                <w:lang w:val="en-US"/>
              </w:rPr>
            </w:pPr>
          </w:p>
          <w:p w:rsidR="00CC7FAF" w:rsidRPr="00CC7FAF"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the waste</w:t>
            </w:r>
            <w:r w:rsidRPr="00CC7FAF">
              <w:rPr>
                <w:rFonts w:cs="Calibri"/>
                <w:sz w:val="20"/>
                <w:szCs w:val="20"/>
                <w:u w:val="single"/>
                <w:lang w:val="en-US"/>
              </w:rPr>
              <w:t>:</w:t>
            </w:r>
          </w:p>
          <w:p w:rsidR="00CC7FAF" w:rsidRPr="00CC7FAF" w:rsidRDefault="00CC7FAF" w:rsidP="00CC7FAF">
            <w:pPr>
              <w:jc w:val="both"/>
              <w:rPr>
                <w:rFonts w:cs="Calibri"/>
                <w:sz w:val="20"/>
                <w:szCs w:val="20"/>
                <w:lang w:val="en-US"/>
              </w:rPr>
            </w:pPr>
          </w:p>
          <w:p w:rsidR="00CC7FAF" w:rsidRPr="008B2032" w:rsidRDefault="00CC7FAF" w:rsidP="00EF6B03">
            <w:pPr>
              <w:pStyle w:val="ListParagraph"/>
              <w:numPr>
                <w:ilvl w:val="0"/>
                <w:numId w:val="9"/>
              </w:numPr>
              <w:jc w:val="both"/>
              <w:rPr>
                <w:rFonts w:cs="Calibri"/>
                <w:b w:val="0"/>
                <w:sz w:val="20"/>
                <w:szCs w:val="20"/>
                <w:lang w:val="en-US"/>
              </w:rPr>
            </w:pPr>
            <w:r w:rsidRPr="00C57181">
              <w:rPr>
                <w:rFonts w:cs="Calibri"/>
                <w:sz w:val="20"/>
                <w:szCs w:val="20"/>
                <w:lang w:val="en-US"/>
              </w:rPr>
              <w:t xml:space="preserve">Do they separate the waste? </w:t>
            </w:r>
            <w:r w:rsidR="008B2032" w:rsidRPr="008B2032">
              <w:rPr>
                <w:rFonts w:cs="Calibri"/>
                <w:b w:val="0"/>
                <w:sz w:val="20"/>
                <w:szCs w:val="20"/>
                <w:lang w:val="en-US"/>
              </w:rPr>
              <w:t>R</w:t>
            </w:r>
            <w:r w:rsidRPr="008B2032">
              <w:rPr>
                <w:rFonts w:cs="Calibri"/>
                <w:b w:val="0"/>
                <w:sz w:val="20"/>
                <w:szCs w:val="20"/>
                <w:lang w:val="en-US"/>
              </w:rPr>
              <w:t xml:space="preserve">ecycling </w:t>
            </w:r>
            <w:r w:rsidR="008B2032">
              <w:rPr>
                <w:rFonts w:cs="Calibri"/>
                <w:b w:val="0"/>
                <w:sz w:val="20"/>
                <w:szCs w:val="20"/>
                <w:lang w:val="en-US"/>
              </w:rPr>
              <w:t xml:space="preserve">is really important </w:t>
            </w:r>
            <w:r w:rsidRPr="008B2032">
              <w:rPr>
                <w:rFonts w:cs="Calibri"/>
                <w:b w:val="0"/>
                <w:sz w:val="20"/>
                <w:szCs w:val="20"/>
                <w:lang w:val="en-US"/>
              </w:rPr>
              <w:t>and</w:t>
            </w:r>
            <w:r w:rsidR="008B2032">
              <w:rPr>
                <w:rFonts w:cs="Calibri"/>
                <w:b w:val="0"/>
                <w:sz w:val="20"/>
                <w:szCs w:val="20"/>
                <w:lang w:val="en-US"/>
              </w:rPr>
              <w:t xml:space="preserve"> it’s necessary t</w:t>
            </w:r>
            <w:r w:rsidRPr="008B2032">
              <w:rPr>
                <w:rFonts w:cs="Calibri"/>
                <w:b w:val="0"/>
                <w:sz w:val="20"/>
                <w:szCs w:val="20"/>
                <w:lang w:val="en-US"/>
              </w:rPr>
              <w:t>o bring electric appliances, furniture, batteries, electronic devices</w:t>
            </w:r>
            <w:r w:rsidR="008B2032">
              <w:rPr>
                <w:rFonts w:cs="Calibri"/>
                <w:b w:val="0"/>
                <w:sz w:val="20"/>
                <w:szCs w:val="20"/>
                <w:lang w:val="en-US"/>
              </w:rPr>
              <w:t>, etc. to the recycling point.</w:t>
            </w:r>
          </w:p>
          <w:p w:rsidR="00CC7FAF" w:rsidRPr="008B2032" w:rsidRDefault="00CC7FAF" w:rsidP="00EF6B03">
            <w:pPr>
              <w:pStyle w:val="ListParagraph"/>
              <w:numPr>
                <w:ilvl w:val="0"/>
                <w:numId w:val="9"/>
              </w:numPr>
              <w:jc w:val="both"/>
              <w:rPr>
                <w:rFonts w:cs="Calibri"/>
                <w:b w:val="0"/>
                <w:sz w:val="20"/>
                <w:szCs w:val="20"/>
                <w:lang w:val="en-US"/>
              </w:rPr>
            </w:pPr>
            <w:r w:rsidRPr="00C57181">
              <w:rPr>
                <w:rFonts w:cs="Calibri"/>
                <w:sz w:val="20"/>
                <w:szCs w:val="20"/>
                <w:lang w:val="en-US"/>
              </w:rPr>
              <w:t xml:space="preserve">Do they use disposable products of (paper towels, paper table covers, plastic cups and plates, etc.) often? </w:t>
            </w:r>
            <w:r w:rsidRPr="008B2032">
              <w:rPr>
                <w:rFonts w:cs="Calibri"/>
                <w:b w:val="0"/>
                <w:sz w:val="20"/>
                <w:szCs w:val="20"/>
                <w:lang w:val="en-US"/>
              </w:rPr>
              <w:t>Change them for their reusable versions.</w:t>
            </w:r>
          </w:p>
          <w:p w:rsidR="00CC7FAF" w:rsidRPr="008B2032" w:rsidRDefault="00CC7FAF" w:rsidP="00EF6B03">
            <w:pPr>
              <w:pStyle w:val="ListParagraph"/>
              <w:numPr>
                <w:ilvl w:val="0"/>
                <w:numId w:val="9"/>
              </w:numPr>
              <w:jc w:val="both"/>
              <w:rPr>
                <w:rFonts w:cs="Calibri"/>
                <w:b w:val="0"/>
                <w:sz w:val="20"/>
                <w:szCs w:val="20"/>
                <w:lang w:val="en-US"/>
              </w:rPr>
            </w:pPr>
            <w:r w:rsidRPr="00C57181">
              <w:rPr>
                <w:rFonts w:cs="Calibri"/>
                <w:sz w:val="20"/>
                <w:szCs w:val="20"/>
                <w:lang w:val="en-US"/>
              </w:rPr>
              <w:t xml:space="preserve">Do they think about the type and quantity of food wrapping? </w:t>
            </w:r>
            <w:r w:rsidRPr="008B2032">
              <w:rPr>
                <w:rFonts w:cs="Calibri"/>
                <w:b w:val="0"/>
                <w:sz w:val="20"/>
                <w:szCs w:val="20"/>
                <w:lang w:val="en-US"/>
              </w:rPr>
              <w:t xml:space="preserve">It is better to buy in bulk or in recyclable wrapping, reduce the use of polystyrene, plastic bags and </w:t>
            </w:r>
            <w:r w:rsidR="008B2032" w:rsidRPr="008B2032">
              <w:rPr>
                <w:rFonts w:cs="Calibri"/>
                <w:b w:val="0"/>
                <w:sz w:val="20"/>
                <w:szCs w:val="20"/>
                <w:lang w:val="en-US"/>
              </w:rPr>
              <w:t>avoid aluminum.</w:t>
            </w:r>
          </w:p>
          <w:p w:rsidR="00CC7FAF" w:rsidRPr="008B2032" w:rsidRDefault="00CC7FAF" w:rsidP="00EF6B03">
            <w:pPr>
              <w:pStyle w:val="ListParagraph"/>
              <w:numPr>
                <w:ilvl w:val="0"/>
                <w:numId w:val="9"/>
              </w:numPr>
              <w:jc w:val="both"/>
              <w:rPr>
                <w:rFonts w:cs="Calibri"/>
                <w:b w:val="0"/>
                <w:sz w:val="20"/>
                <w:szCs w:val="20"/>
                <w:lang w:val="en-US"/>
              </w:rPr>
            </w:pPr>
            <w:r w:rsidRPr="00C57181">
              <w:rPr>
                <w:rFonts w:cs="Calibri"/>
                <w:sz w:val="20"/>
                <w:szCs w:val="20"/>
                <w:lang w:val="en-US"/>
              </w:rPr>
              <w:t>Do they consume bott</w:t>
            </w:r>
            <w:r w:rsidR="008B2032">
              <w:rPr>
                <w:rFonts w:cs="Calibri"/>
                <w:sz w:val="20"/>
                <w:szCs w:val="20"/>
                <w:lang w:val="en-US"/>
              </w:rPr>
              <w:t>led water or use water filters?</w:t>
            </w:r>
            <w:r w:rsidRPr="00C57181">
              <w:rPr>
                <w:rFonts w:cs="Calibri"/>
                <w:sz w:val="20"/>
                <w:szCs w:val="20"/>
                <w:lang w:val="en-US"/>
              </w:rPr>
              <w:t xml:space="preserve"> </w:t>
            </w:r>
            <w:r w:rsidR="008B2032" w:rsidRPr="008B2032">
              <w:rPr>
                <w:rFonts w:cs="Calibri"/>
                <w:b w:val="0"/>
                <w:sz w:val="20"/>
                <w:szCs w:val="20"/>
                <w:lang w:val="en-US"/>
              </w:rPr>
              <w:t>R</w:t>
            </w:r>
            <w:r w:rsidRPr="008B2032">
              <w:rPr>
                <w:rFonts w:cs="Calibri"/>
                <w:b w:val="0"/>
                <w:sz w:val="20"/>
                <w:szCs w:val="20"/>
                <w:lang w:val="en-US"/>
              </w:rPr>
              <w:t>esidues generated from buying bottled water</w:t>
            </w:r>
            <w:r w:rsidR="008B2032" w:rsidRPr="008B2032">
              <w:rPr>
                <w:rFonts w:cs="Calibri"/>
                <w:b w:val="0"/>
                <w:sz w:val="20"/>
                <w:szCs w:val="20"/>
                <w:lang w:val="en-US"/>
              </w:rPr>
              <w:t xml:space="preserve"> are very high, you have different alternatives</w:t>
            </w:r>
            <w:r w:rsidR="008B2032">
              <w:rPr>
                <w:rFonts w:cs="Calibri"/>
                <w:b w:val="0"/>
                <w:sz w:val="20"/>
                <w:szCs w:val="20"/>
                <w:lang w:val="en-US"/>
              </w:rPr>
              <w:t>, such as tap water, jar</w:t>
            </w:r>
            <w:r w:rsidR="008B2032" w:rsidRPr="008B2032">
              <w:rPr>
                <w:rFonts w:cs="Calibri"/>
                <w:b w:val="0"/>
                <w:sz w:val="20"/>
                <w:szCs w:val="20"/>
                <w:lang w:val="en-US"/>
              </w:rPr>
              <w:t xml:space="preserve"> with charcoal filter.</w:t>
            </w:r>
          </w:p>
          <w:p w:rsidR="00CC7FAF" w:rsidRPr="008B2032" w:rsidRDefault="00CC7FAF" w:rsidP="00EF6B03">
            <w:pPr>
              <w:pStyle w:val="ListParagraph"/>
              <w:numPr>
                <w:ilvl w:val="0"/>
                <w:numId w:val="9"/>
              </w:numPr>
              <w:jc w:val="both"/>
              <w:rPr>
                <w:rFonts w:cs="Calibri"/>
                <w:b w:val="0"/>
                <w:sz w:val="20"/>
                <w:szCs w:val="20"/>
                <w:lang w:val="en-US"/>
              </w:rPr>
            </w:pPr>
            <w:r w:rsidRPr="00C57181">
              <w:rPr>
                <w:rFonts w:cs="Calibri"/>
                <w:sz w:val="20"/>
                <w:szCs w:val="20"/>
                <w:lang w:val="en-US"/>
              </w:rPr>
              <w:t xml:space="preserve">Important: </w:t>
            </w:r>
            <w:r w:rsidRPr="008B2032">
              <w:rPr>
                <w:rFonts w:cs="Calibri"/>
                <w:b w:val="0"/>
                <w:sz w:val="20"/>
                <w:szCs w:val="20"/>
                <w:lang w:val="en-US"/>
              </w:rPr>
              <w:t>Reduce the use of batteries and use rechargeable batteries.</w:t>
            </w:r>
          </w:p>
          <w:p w:rsidR="00CC7FAF" w:rsidRPr="008B2032" w:rsidRDefault="00CC7FAF" w:rsidP="00EF6B03">
            <w:pPr>
              <w:pStyle w:val="ListParagraph"/>
              <w:numPr>
                <w:ilvl w:val="0"/>
                <w:numId w:val="9"/>
              </w:numPr>
              <w:jc w:val="both"/>
              <w:rPr>
                <w:rFonts w:cs="Calibri"/>
                <w:b w:val="0"/>
                <w:sz w:val="20"/>
                <w:szCs w:val="20"/>
                <w:lang w:val="en-US"/>
              </w:rPr>
            </w:pPr>
            <w:r w:rsidRPr="00C57181">
              <w:rPr>
                <w:rFonts w:cs="Calibri"/>
                <w:sz w:val="20"/>
                <w:szCs w:val="20"/>
                <w:lang w:val="en-US"/>
              </w:rPr>
              <w:t xml:space="preserve">Where do they usually do their shopping? </w:t>
            </w:r>
            <w:r w:rsidRPr="008B2032">
              <w:rPr>
                <w:rFonts w:cs="Calibri"/>
                <w:b w:val="0"/>
                <w:sz w:val="20"/>
                <w:szCs w:val="20"/>
                <w:lang w:val="en-US"/>
              </w:rPr>
              <w:t>Better buy local (less transport, more local developme</w:t>
            </w:r>
            <w:r w:rsidR="008B2032">
              <w:rPr>
                <w:rFonts w:cs="Calibri"/>
                <w:b w:val="0"/>
                <w:sz w:val="20"/>
                <w:szCs w:val="20"/>
                <w:lang w:val="en-US"/>
              </w:rPr>
              <w:t>nt), ecological and fair trade.</w:t>
            </w:r>
          </w:p>
          <w:p w:rsidR="00CC7FAF" w:rsidRPr="00C57181" w:rsidRDefault="00CC7FAF" w:rsidP="00EF6B03">
            <w:pPr>
              <w:pStyle w:val="ListParagraph"/>
              <w:numPr>
                <w:ilvl w:val="0"/>
                <w:numId w:val="9"/>
              </w:numPr>
              <w:jc w:val="both"/>
              <w:rPr>
                <w:rFonts w:cs="Calibri"/>
                <w:b w:val="0"/>
                <w:sz w:val="20"/>
                <w:szCs w:val="20"/>
                <w:lang w:val="en-US"/>
              </w:rPr>
            </w:pPr>
            <w:r w:rsidRPr="00C57181">
              <w:rPr>
                <w:rFonts w:cs="Calibri"/>
                <w:sz w:val="20"/>
                <w:szCs w:val="20"/>
                <w:lang w:val="en-US"/>
              </w:rPr>
              <w:t>Explain shortly fair trade and ecological products.</w:t>
            </w:r>
          </w:p>
          <w:p w:rsidR="00CC7FAF" w:rsidRPr="00C57181" w:rsidRDefault="00CC7FAF" w:rsidP="00EF6B03">
            <w:pPr>
              <w:pStyle w:val="ListParagraph"/>
              <w:numPr>
                <w:ilvl w:val="0"/>
                <w:numId w:val="9"/>
              </w:numPr>
              <w:jc w:val="both"/>
              <w:rPr>
                <w:rFonts w:cs="Calibri"/>
                <w:b w:val="0"/>
                <w:sz w:val="20"/>
                <w:szCs w:val="20"/>
                <w:lang w:val="en-US"/>
              </w:rPr>
            </w:pPr>
            <w:r w:rsidRPr="00C57181">
              <w:rPr>
                <w:rFonts w:cs="Calibri"/>
                <w:sz w:val="20"/>
                <w:szCs w:val="20"/>
                <w:lang w:val="en-US"/>
              </w:rPr>
              <w:t>Speak about composting.</w:t>
            </w:r>
          </w:p>
          <w:p w:rsidR="00CC7FAF" w:rsidRPr="00C57181" w:rsidRDefault="00CC7FAF" w:rsidP="00CC7FAF">
            <w:pPr>
              <w:jc w:val="both"/>
              <w:rPr>
                <w:rFonts w:cs="Calibri"/>
                <w:sz w:val="20"/>
                <w:szCs w:val="20"/>
                <w:lang w:val="en-US"/>
              </w:rPr>
            </w:pPr>
          </w:p>
          <w:p w:rsidR="00CC7FAF" w:rsidRPr="008B2032" w:rsidRDefault="00CC7FAF" w:rsidP="00EF6B03">
            <w:pPr>
              <w:pStyle w:val="ListParagraph"/>
              <w:numPr>
                <w:ilvl w:val="0"/>
                <w:numId w:val="6"/>
              </w:numPr>
              <w:jc w:val="both"/>
              <w:rPr>
                <w:rFonts w:cs="Calibri"/>
                <w:b w:val="0"/>
                <w:color w:val="002060"/>
                <w:sz w:val="20"/>
                <w:szCs w:val="20"/>
                <w:lang w:val="en-US"/>
              </w:rPr>
            </w:pPr>
            <w:r w:rsidRPr="008B2032">
              <w:rPr>
                <w:rFonts w:cs="Calibri"/>
                <w:color w:val="002060"/>
                <w:sz w:val="20"/>
                <w:szCs w:val="20"/>
                <w:lang w:val="en-US"/>
              </w:rPr>
              <w:t>Bathroom</w:t>
            </w:r>
          </w:p>
          <w:p w:rsidR="00CC7FAF" w:rsidRPr="00C57181" w:rsidRDefault="00CC7FAF" w:rsidP="00CC7FAF">
            <w:pPr>
              <w:ind w:left="708"/>
              <w:jc w:val="both"/>
              <w:rPr>
                <w:rFonts w:cs="Calibri"/>
                <w:b w:val="0"/>
                <w:sz w:val="20"/>
                <w:szCs w:val="20"/>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General questions:</w:t>
            </w:r>
          </w:p>
          <w:p w:rsidR="00CC7FAF" w:rsidRPr="00C57181" w:rsidRDefault="00CC7FAF" w:rsidP="00CC7FAF">
            <w:pPr>
              <w:ind w:left="708"/>
              <w:jc w:val="both"/>
              <w:rPr>
                <w:rFonts w:cs="Calibri"/>
                <w:b w:val="0"/>
                <w:sz w:val="20"/>
                <w:szCs w:val="20"/>
                <w:lang w:val="en-US"/>
              </w:rPr>
            </w:pPr>
          </w:p>
          <w:p w:rsidR="00CC7FAF" w:rsidRPr="008B2032" w:rsidRDefault="00CC7FAF" w:rsidP="00EF6B03">
            <w:pPr>
              <w:pStyle w:val="ListParagraph"/>
              <w:numPr>
                <w:ilvl w:val="0"/>
                <w:numId w:val="10"/>
              </w:numPr>
              <w:jc w:val="both"/>
              <w:rPr>
                <w:rFonts w:cs="Calibri"/>
                <w:b w:val="0"/>
                <w:sz w:val="20"/>
                <w:szCs w:val="20"/>
                <w:lang w:val="en-US"/>
              </w:rPr>
            </w:pPr>
            <w:r w:rsidRPr="00C57181">
              <w:rPr>
                <w:rFonts w:cs="Calibri"/>
                <w:sz w:val="20"/>
                <w:szCs w:val="20"/>
                <w:lang w:val="en-US"/>
              </w:rPr>
              <w:t xml:space="preserve">Have you ever checked your household for water leaks? </w:t>
            </w:r>
            <w:r w:rsidRPr="008B2032">
              <w:rPr>
                <w:rFonts w:cs="Calibri"/>
                <w:b w:val="0"/>
                <w:sz w:val="20"/>
                <w:szCs w:val="20"/>
                <w:lang w:val="en-US"/>
              </w:rPr>
              <w:t xml:space="preserve">Only thing you have to do is to read the </w:t>
            </w:r>
            <w:proofErr w:type="spellStart"/>
            <w:r w:rsidRPr="008B2032">
              <w:rPr>
                <w:rFonts w:cs="Calibri"/>
                <w:b w:val="0"/>
                <w:sz w:val="20"/>
                <w:szCs w:val="20"/>
                <w:lang w:val="en-US"/>
              </w:rPr>
              <w:t>metre</w:t>
            </w:r>
            <w:proofErr w:type="spellEnd"/>
            <w:r w:rsidRPr="008B2032">
              <w:rPr>
                <w:rFonts w:cs="Calibri"/>
                <w:b w:val="0"/>
                <w:sz w:val="20"/>
                <w:szCs w:val="20"/>
                <w:lang w:val="en-US"/>
              </w:rPr>
              <w:t xml:space="preserve"> before go</w:t>
            </w:r>
            <w:r w:rsidR="008B2032" w:rsidRPr="008B2032">
              <w:rPr>
                <w:rFonts w:cs="Calibri"/>
                <w:b w:val="0"/>
                <w:sz w:val="20"/>
                <w:szCs w:val="20"/>
                <w:lang w:val="en-US"/>
              </w:rPr>
              <w:t>ing to bed and in the morning.</w:t>
            </w:r>
          </w:p>
          <w:p w:rsidR="00CC7FAF" w:rsidRPr="008B2032" w:rsidRDefault="00CC7FAF" w:rsidP="00EF6B03">
            <w:pPr>
              <w:pStyle w:val="ListParagraph"/>
              <w:numPr>
                <w:ilvl w:val="0"/>
                <w:numId w:val="10"/>
              </w:numPr>
              <w:jc w:val="both"/>
              <w:rPr>
                <w:rFonts w:cs="Calibri"/>
                <w:b w:val="0"/>
                <w:sz w:val="20"/>
                <w:szCs w:val="20"/>
                <w:lang w:val="en-US"/>
              </w:rPr>
            </w:pPr>
            <w:r w:rsidRPr="00C57181">
              <w:rPr>
                <w:rFonts w:cs="Calibri"/>
                <w:sz w:val="20"/>
                <w:szCs w:val="20"/>
                <w:lang w:val="en-US"/>
              </w:rPr>
              <w:lastRenderedPageBreak/>
              <w:t xml:space="preserve">Tip: </w:t>
            </w:r>
            <w:r w:rsidRPr="008B2032">
              <w:rPr>
                <w:rFonts w:cs="Calibri"/>
                <w:b w:val="0"/>
                <w:sz w:val="20"/>
                <w:szCs w:val="20"/>
                <w:lang w:val="en-US"/>
              </w:rPr>
              <w:t>Close the stopcock slightly and always close the main stopcock when leaving your house for a trip.</w:t>
            </w:r>
          </w:p>
          <w:p w:rsidR="00CC7FAF" w:rsidRPr="00C57181" w:rsidRDefault="00CC7FAF" w:rsidP="00CC7FAF">
            <w:pPr>
              <w:pStyle w:val="ListParagraph"/>
              <w:jc w:val="both"/>
              <w:rPr>
                <w:rFonts w:cs="Calibri"/>
                <w:sz w:val="20"/>
                <w:szCs w:val="20"/>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the sink:</w:t>
            </w:r>
          </w:p>
          <w:p w:rsidR="00CC7FAF" w:rsidRPr="00C57181" w:rsidRDefault="00CC7FAF" w:rsidP="00CC7FAF">
            <w:pPr>
              <w:jc w:val="both"/>
              <w:rPr>
                <w:rFonts w:cs="Calibri"/>
                <w:b w:val="0"/>
                <w:sz w:val="20"/>
                <w:szCs w:val="20"/>
                <w:lang w:val="en-US"/>
              </w:rPr>
            </w:pPr>
          </w:p>
          <w:p w:rsidR="00CC7FAF" w:rsidRPr="0076405A" w:rsidRDefault="00CC7FAF" w:rsidP="00EF6B03">
            <w:pPr>
              <w:pStyle w:val="ListParagraph"/>
              <w:numPr>
                <w:ilvl w:val="0"/>
                <w:numId w:val="11"/>
              </w:numPr>
              <w:jc w:val="both"/>
              <w:rPr>
                <w:rFonts w:cs="Calibri"/>
                <w:b w:val="0"/>
                <w:sz w:val="20"/>
                <w:szCs w:val="20"/>
                <w:lang w:val="en-US"/>
              </w:rPr>
            </w:pPr>
            <w:r w:rsidRPr="00C57181">
              <w:rPr>
                <w:rFonts w:cs="Calibri"/>
                <w:sz w:val="20"/>
                <w:szCs w:val="20"/>
                <w:lang w:val="en-US"/>
              </w:rPr>
              <w:t>How do they brush their teeth, hands and how do they shave?</w:t>
            </w:r>
            <w:r w:rsidR="008B2032">
              <w:rPr>
                <w:rFonts w:cs="Calibri"/>
                <w:sz w:val="20"/>
                <w:szCs w:val="20"/>
                <w:lang w:val="en-US"/>
              </w:rPr>
              <w:t xml:space="preserve"> </w:t>
            </w:r>
            <w:r w:rsidRPr="0076405A">
              <w:rPr>
                <w:rFonts w:cs="Calibri"/>
                <w:b w:val="0"/>
                <w:sz w:val="20"/>
                <w:szCs w:val="20"/>
                <w:lang w:val="en-US"/>
              </w:rPr>
              <w:t>Turn off the tap; for teeth use a glass and fill the sink to shave.</w:t>
            </w:r>
          </w:p>
          <w:p w:rsidR="00CC7FAF" w:rsidRPr="00C57181" w:rsidRDefault="00CC7FAF" w:rsidP="00EF6B03">
            <w:pPr>
              <w:pStyle w:val="ListParagraph"/>
              <w:numPr>
                <w:ilvl w:val="0"/>
                <w:numId w:val="11"/>
              </w:numPr>
              <w:jc w:val="both"/>
              <w:rPr>
                <w:rFonts w:cs="Calibri"/>
                <w:sz w:val="20"/>
                <w:szCs w:val="20"/>
                <w:lang w:val="en-US"/>
              </w:rPr>
            </w:pPr>
            <w:r w:rsidRPr="00C57181">
              <w:rPr>
                <w:rFonts w:cs="Calibri"/>
                <w:sz w:val="20"/>
                <w:szCs w:val="20"/>
                <w:lang w:val="en-US"/>
              </w:rPr>
              <w:t xml:space="preserve">If they are going to change the taps, </w:t>
            </w:r>
            <w:r w:rsidRPr="0076405A">
              <w:rPr>
                <w:rFonts w:cs="Calibri"/>
                <w:b w:val="0"/>
                <w:sz w:val="20"/>
                <w:szCs w:val="20"/>
                <w:lang w:val="en-US"/>
              </w:rPr>
              <w:t>suggest choosing mon</w:t>
            </w:r>
            <w:r w:rsidR="0076405A">
              <w:rPr>
                <w:rFonts w:cs="Calibri"/>
                <w:b w:val="0"/>
                <w:sz w:val="20"/>
                <w:szCs w:val="20"/>
                <w:lang w:val="en-US"/>
              </w:rPr>
              <w:t>o-bloc (save water and energy)</w:t>
            </w:r>
            <w:r w:rsidRPr="0076405A">
              <w:rPr>
                <w:rFonts w:cs="Calibri"/>
                <w:b w:val="0"/>
                <w:sz w:val="20"/>
                <w:szCs w:val="20"/>
                <w:lang w:val="en-US"/>
              </w:rPr>
              <w:t xml:space="preserve"> with upper limitation of flow and standard opening position being “cold”.</w:t>
            </w:r>
            <w:r w:rsidRPr="00C57181">
              <w:rPr>
                <w:rFonts w:cs="Calibri"/>
                <w:sz w:val="20"/>
                <w:szCs w:val="20"/>
                <w:lang w:val="en-US"/>
              </w:rPr>
              <w:t xml:space="preserve"> If not, use temperat</w:t>
            </w:r>
            <w:r w:rsidR="0076405A">
              <w:rPr>
                <w:rFonts w:cs="Calibri"/>
                <w:sz w:val="20"/>
                <w:szCs w:val="20"/>
                <w:lang w:val="en-US"/>
              </w:rPr>
              <w:t>ure regulators with thermostat.</w:t>
            </w:r>
          </w:p>
          <w:p w:rsidR="00CC7FAF" w:rsidRPr="00C57181" w:rsidRDefault="00CC7FAF" w:rsidP="00CC7FAF">
            <w:pPr>
              <w:jc w:val="both"/>
              <w:rPr>
                <w:rFonts w:cs="Calibri"/>
                <w:sz w:val="20"/>
                <w:szCs w:val="20"/>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the shower:</w:t>
            </w:r>
          </w:p>
          <w:p w:rsidR="00CC7FAF" w:rsidRPr="00C57181" w:rsidRDefault="00CC7FAF" w:rsidP="00CC7FAF">
            <w:pPr>
              <w:jc w:val="both"/>
              <w:rPr>
                <w:rFonts w:cs="Calibri"/>
                <w:sz w:val="20"/>
                <w:szCs w:val="20"/>
                <w:lang w:val="en-US"/>
              </w:rPr>
            </w:pPr>
          </w:p>
          <w:p w:rsidR="00CC7FAF" w:rsidRPr="0076405A" w:rsidRDefault="00CC7FAF" w:rsidP="00EF6B03">
            <w:pPr>
              <w:pStyle w:val="ListParagraph"/>
              <w:numPr>
                <w:ilvl w:val="0"/>
                <w:numId w:val="12"/>
              </w:numPr>
              <w:jc w:val="both"/>
              <w:rPr>
                <w:rFonts w:cs="Calibri"/>
                <w:b w:val="0"/>
                <w:sz w:val="20"/>
                <w:szCs w:val="20"/>
                <w:lang w:val="en-US"/>
              </w:rPr>
            </w:pPr>
            <w:r w:rsidRPr="00C57181">
              <w:rPr>
                <w:rFonts w:cs="Calibri"/>
                <w:sz w:val="20"/>
                <w:szCs w:val="20"/>
                <w:lang w:val="en-US"/>
              </w:rPr>
              <w:t xml:space="preserve">How </w:t>
            </w:r>
            <w:r w:rsidR="0076405A">
              <w:rPr>
                <w:rFonts w:cs="Calibri"/>
                <w:sz w:val="20"/>
                <w:szCs w:val="20"/>
                <w:lang w:val="en-US"/>
              </w:rPr>
              <w:t>frequently do they take a bath?</w:t>
            </w:r>
            <w:r w:rsidRPr="00C57181">
              <w:rPr>
                <w:rFonts w:cs="Calibri"/>
                <w:sz w:val="20"/>
                <w:szCs w:val="20"/>
                <w:lang w:val="en-US"/>
              </w:rPr>
              <w:t xml:space="preserve"> </w:t>
            </w:r>
            <w:r w:rsidRPr="0076405A">
              <w:rPr>
                <w:rFonts w:cs="Calibri"/>
                <w:b w:val="0"/>
                <w:sz w:val="20"/>
                <w:szCs w:val="20"/>
                <w:lang w:val="en-US"/>
              </w:rPr>
              <w:t>Shower is better.</w:t>
            </w:r>
          </w:p>
          <w:p w:rsidR="00CC7FAF" w:rsidRDefault="00CC7FAF" w:rsidP="00EF6B03">
            <w:pPr>
              <w:pStyle w:val="ListParagraph"/>
              <w:numPr>
                <w:ilvl w:val="0"/>
                <w:numId w:val="12"/>
              </w:numPr>
              <w:jc w:val="both"/>
              <w:rPr>
                <w:rFonts w:cs="Calibri"/>
                <w:b w:val="0"/>
                <w:sz w:val="20"/>
                <w:szCs w:val="20"/>
                <w:lang w:val="en-US"/>
              </w:rPr>
            </w:pPr>
            <w:r w:rsidRPr="00C57181">
              <w:rPr>
                <w:rFonts w:cs="Calibri"/>
                <w:sz w:val="20"/>
                <w:szCs w:val="20"/>
                <w:lang w:val="en-US"/>
              </w:rPr>
              <w:t xml:space="preserve">Do they collect the cold water that comes out from the shower before showering? </w:t>
            </w:r>
            <w:r w:rsidRPr="0076405A">
              <w:rPr>
                <w:rFonts w:cs="Calibri"/>
                <w:b w:val="0"/>
                <w:sz w:val="20"/>
                <w:szCs w:val="20"/>
                <w:lang w:val="en-US"/>
              </w:rPr>
              <w:t>Use a bucket.</w:t>
            </w:r>
          </w:p>
          <w:p w:rsidR="0076405A" w:rsidRPr="0076405A" w:rsidRDefault="0076405A" w:rsidP="0076405A">
            <w:pPr>
              <w:pStyle w:val="ListParagraph"/>
              <w:jc w:val="both"/>
              <w:rPr>
                <w:rFonts w:cs="Calibri"/>
                <w:b w:val="0"/>
                <w:sz w:val="20"/>
                <w:szCs w:val="20"/>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the WC:</w:t>
            </w:r>
          </w:p>
          <w:p w:rsidR="00CC7FAF" w:rsidRPr="00C57181" w:rsidRDefault="00CC7FAF" w:rsidP="00CC7FAF">
            <w:pPr>
              <w:jc w:val="both"/>
              <w:rPr>
                <w:rFonts w:cs="Calibri"/>
                <w:sz w:val="20"/>
                <w:szCs w:val="20"/>
                <w:lang w:val="en-US"/>
              </w:rPr>
            </w:pPr>
          </w:p>
          <w:p w:rsidR="00CC7FAF" w:rsidRPr="00C57181" w:rsidRDefault="00CC7FAF" w:rsidP="00EF6B03">
            <w:pPr>
              <w:pStyle w:val="ListParagraph"/>
              <w:numPr>
                <w:ilvl w:val="0"/>
                <w:numId w:val="13"/>
              </w:numPr>
              <w:jc w:val="both"/>
              <w:rPr>
                <w:rFonts w:cs="Calibri"/>
                <w:b w:val="0"/>
                <w:sz w:val="20"/>
                <w:szCs w:val="20"/>
                <w:lang w:val="en-US"/>
              </w:rPr>
            </w:pPr>
            <w:r w:rsidRPr="00C57181">
              <w:rPr>
                <w:rFonts w:cs="Calibri"/>
                <w:sz w:val="20"/>
                <w:szCs w:val="20"/>
                <w:lang w:val="en-US"/>
              </w:rPr>
              <w:t xml:space="preserve">Do they have a paper bin in WC? </w:t>
            </w:r>
            <w:r w:rsidRPr="0076405A">
              <w:rPr>
                <w:rFonts w:cs="Calibri"/>
                <w:b w:val="0"/>
                <w:sz w:val="20"/>
                <w:szCs w:val="20"/>
                <w:lang w:val="en-US"/>
              </w:rPr>
              <w:t>Throw everything possible there, including toilet paper.</w:t>
            </w:r>
          </w:p>
          <w:p w:rsidR="00CC7FAF" w:rsidRPr="0076405A" w:rsidRDefault="00CC7FAF" w:rsidP="00EF6B03">
            <w:pPr>
              <w:pStyle w:val="ListParagraph"/>
              <w:numPr>
                <w:ilvl w:val="0"/>
                <w:numId w:val="13"/>
              </w:numPr>
              <w:jc w:val="both"/>
              <w:rPr>
                <w:rFonts w:cs="Calibri"/>
                <w:b w:val="0"/>
                <w:sz w:val="20"/>
                <w:szCs w:val="20"/>
                <w:lang w:val="en-US"/>
              </w:rPr>
            </w:pPr>
            <w:r w:rsidRPr="00C57181">
              <w:rPr>
                <w:rFonts w:cs="Calibri"/>
                <w:sz w:val="20"/>
                <w:szCs w:val="20"/>
                <w:lang w:val="en-US"/>
              </w:rPr>
              <w:t xml:space="preserve">Do they </w:t>
            </w:r>
            <w:r w:rsidR="0076405A">
              <w:rPr>
                <w:rFonts w:cs="Calibri"/>
                <w:sz w:val="20"/>
                <w:szCs w:val="20"/>
                <w:lang w:val="en-US"/>
              </w:rPr>
              <w:t xml:space="preserve">know </w:t>
            </w:r>
            <w:r w:rsidRPr="00C57181">
              <w:rPr>
                <w:rFonts w:cs="Calibri"/>
                <w:sz w:val="20"/>
                <w:szCs w:val="20"/>
                <w:lang w:val="en-US"/>
              </w:rPr>
              <w:t xml:space="preserve">how to check if their tank is losing water? </w:t>
            </w:r>
            <w:r w:rsidRPr="0076405A">
              <w:rPr>
                <w:rFonts w:cs="Calibri"/>
                <w:b w:val="0"/>
                <w:sz w:val="20"/>
                <w:szCs w:val="20"/>
                <w:lang w:val="en-US"/>
              </w:rPr>
              <w:t>Put a couple of drops of ink or food coloring in the tank. If after 15 minutes the water in the accumulating in the toilet bowl has changed color, the tank is losing water.</w:t>
            </w:r>
          </w:p>
          <w:p w:rsidR="00CC7FAF" w:rsidRPr="0076405A" w:rsidRDefault="00CC7FAF" w:rsidP="00EF6B03">
            <w:pPr>
              <w:pStyle w:val="ListParagraph"/>
              <w:numPr>
                <w:ilvl w:val="0"/>
                <w:numId w:val="13"/>
              </w:numPr>
              <w:jc w:val="both"/>
              <w:rPr>
                <w:rFonts w:cs="Calibri"/>
                <w:b w:val="0"/>
                <w:sz w:val="20"/>
                <w:szCs w:val="20"/>
                <w:lang w:val="en-US"/>
              </w:rPr>
            </w:pPr>
            <w:r w:rsidRPr="00C57181">
              <w:rPr>
                <w:rFonts w:cs="Calibri"/>
                <w:sz w:val="20"/>
                <w:szCs w:val="20"/>
                <w:lang w:val="en-US"/>
              </w:rPr>
              <w:t xml:space="preserve">Important: </w:t>
            </w:r>
            <w:r w:rsidRPr="0076405A">
              <w:rPr>
                <w:rFonts w:cs="Calibri"/>
                <w:b w:val="0"/>
                <w:sz w:val="20"/>
                <w:szCs w:val="20"/>
                <w:lang w:val="en-US"/>
              </w:rPr>
              <w:t>use white toilet paper, without chemical substa</w:t>
            </w:r>
            <w:r w:rsidR="0076405A">
              <w:rPr>
                <w:rFonts w:cs="Calibri"/>
                <w:b w:val="0"/>
                <w:sz w:val="20"/>
                <w:szCs w:val="20"/>
                <w:lang w:val="en-US"/>
              </w:rPr>
              <w:t>nces. It is easier to treat it.</w:t>
            </w:r>
          </w:p>
          <w:p w:rsidR="00CC7FAF" w:rsidRPr="00C57181" w:rsidRDefault="00CC7FAF" w:rsidP="00CC7FAF">
            <w:pPr>
              <w:jc w:val="both"/>
              <w:rPr>
                <w:rFonts w:cs="Calibri"/>
                <w:sz w:val="20"/>
                <w:szCs w:val="20"/>
                <w:lang w:val="en-US"/>
              </w:rPr>
            </w:pPr>
          </w:p>
          <w:p w:rsidR="00CC7FAF" w:rsidRPr="0076405A" w:rsidRDefault="00CC7FAF" w:rsidP="00EF6B03">
            <w:pPr>
              <w:pStyle w:val="ListParagraph"/>
              <w:numPr>
                <w:ilvl w:val="0"/>
                <w:numId w:val="6"/>
              </w:numPr>
              <w:jc w:val="both"/>
              <w:rPr>
                <w:rFonts w:cs="Calibri"/>
                <w:b w:val="0"/>
                <w:color w:val="002060"/>
                <w:sz w:val="20"/>
                <w:szCs w:val="20"/>
                <w:lang w:val="en-US"/>
              </w:rPr>
            </w:pPr>
            <w:r w:rsidRPr="0076405A">
              <w:rPr>
                <w:rFonts w:cs="Calibri"/>
                <w:color w:val="002060"/>
                <w:sz w:val="20"/>
                <w:szCs w:val="20"/>
                <w:lang w:val="en-US"/>
              </w:rPr>
              <w:t>Living room/Dining room</w:t>
            </w:r>
          </w:p>
          <w:p w:rsidR="00CC7FAF" w:rsidRPr="00C57181" w:rsidRDefault="00CC7FAF" w:rsidP="00CC7FAF">
            <w:pPr>
              <w:jc w:val="both"/>
              <w:rPr>
                <w:rFonts w:cs="Calibri"/>
                <w:sz w:val="20"/>
                <w:szCs w:val="20"/>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the windows:</w:t>
            </w:r>
          </w:p>
          <w:p w:rsidR="00CC7FAF" w:rsidRPr="00C57181" w:rsidRDefault="00CC7FAF" w:rsidP="00CC7FAF">
            <w:pPr>
              <w:ind w:left="708"/>
              <w:jc w:val="both"/>
              <w:rPr>
                <w:rFonts w:cs="Calibri"/>
                <w:sz w:val="20"/>
                <w:szCs w:val="20"/>
                <w:lang w:val="en-US"/>
              </w:rPr>
            </w:pPr>
          </w:p>
          <w:p w:rsidR="00CC7FAF" w:rsidRPr="003511B7" w:rsidRDefault="00CC7FAF" w:rsidP="00EF6B03">
            <w:pPr>
              <w:pStyle w:val="ListParagraph"/>
              <w:numPr>
                <w:ilvl w:val="0"/>
                <w:numId w:val="14"/>
              </w:numPr>
              <w:jc w:val="both"/>
              <w:rPr>
                <w:rFonts w:cs="Calibri"/>
                <w:b w:val="0"/>
                <w:sz w:val="20"/>
                <w:szCs w:val="20"/>
                <w:lang w:val="en-US"/>
              </w:rPr>
            </w:pPr>
            <w:r w:rsidRPr="00C57181">
              <w:rPr>
                <w:rFonts w:cs="Calibri"/>
                <w:sz w:val="20"/>
                <w:szCs w:val="20"/>
                <w:lang w:val="en-US"/>
              </w:rPr>
              <w:t xml:space="preserve">How are the windows and doors isolated? </w:t>
            </w:r>
            <w:r w:rsidRPr="003511B7">
              <w:rPr>
                <w:rFonts w:cs="Calibri"/>
                <w:b w:val="0"/>
                <w:sz w:val="20"/>
                <w:szCs w:val="20"/>
                <w:lang w:val="en-US"/>
              </w:rPr>
              <w:t>Check for leaks.</w:t>
            </w:r>
          </w:p>
          <w:p w:rsidR="00CC7FAF" w:rsidRPr="003511B7" w:rsidRDefault="00CC7FAF" w:rsidP="00EF6B03">
            <w:pPr>
              <w:pStyle w:val="ListParagraph"/>
              <w:numPr>
                <w:ilvl w:val="0"/>
                <w:numId w:val="14"/>
              </w:numPr>
              <w:jc w:val="both"/>
              <w:rPr>
                <w:rFonts w:cs="Calibri"/>
                <w:b w:val="0"/>
                <w:sz w:val="20"/>
                <w:szCs w:val="20"/>
                <w:lang w:val="en-US"/>
              </w:rPr>
            </w:pPr>
            <w:r w:rsidRPr="00C57181">
              <w:rPr>
                <w:rFonts w:cs="Calibri"/>
                <w:sz w:val="20"/>
                <w:szCs w:val="20"/>
                <w:lang w:val="en-US"/>
              </w:rPr>
              <w:t xml:space="preserve">If they change the windows </w:t>
            </w:r>
            <w:r w:rsidRPr="003511B7">
              <w:rPr>
                <w:rFonts w:cs="Calibri"/>
                <w:b w:val="0"/>
                <w:sz w:val="20"/>
                <w:szCs w:val="20"/>
                <w:lang w:val="en-US"/>
              </w:rPr>
              <w:t>suggest double glazing windows.</w:t>
            </w:r>
          </w:p>
          <w:p w:rsidR="00CC7FAF" w:rsidRPr="003511B7" w:rsidRDefault="00CC7FAF" w:rsidP="00EF6B03">
            <w:pPr>
              <w:pStyle w:val="ListParagraph"/>
              <w:numPr>
                <w:ilvl w:val="0"/>
                <w:numId w:val="14"/>
              </w:numPr>
              <w:jc w:val="both"/>
              <w:rPr>
                <w:rFonts w:cs="Calibri"/>
                <w:b w:val="0"/>
                <w:sz w:val="20"/>
                <w:szCs w:val="20"/>
                <w:lang w:val="en-US"/>
              </w:rPr>
            </w:pPr>
            <w:r w:rsidRPr="00C57181">
              <w:rPr>
                <w:rFonts w:cs="Calibri"/>
                <w:sz w:val="20"/>
                <w:szCs w:val="20"/>
                <w:lang w:val="en-US"/>
              </w:rPr>
              <w:t xml:space="preserve">How long to they open the windows for the air to change? </w:t>
            </w:r>
            <w:r w:rsidRPr="003511B7">
              <w:rPr>
                <w:rFonts w:cs="Calibri"/>
                <w:b w:val="0"/>
                <w:sz w:val="20"/>
                <w:szCs w:val="20"/>
                <w:lang w:val="en-US"/>
              </w:rPr>
              <w:t>10 min. are enough.</w:t>
            </w:r>
          </w:p>
          <w:p w:rsidR="00CC7FAF" w:rsidRPr="003511B7" w:rsidRDefault="00CC7FAF" w:rsidP="00EF6B03">
            <w:pPr>
              <w:pStyle w:val="ListParagraph"/>
              <w:numPr>
                <w:ilvl w:val="0"/>
                <w:numId w:val="14"/>
              </w:numPr>
              <w:spacing w:before="240"/>
              <w:jc w:val="both"/>
              <w:rPr>
                <w:rFonts w:cs="Calibri"/>
                <w:b w:val="0"/>
                <w:sz w:val="20"/>
                <w:szCs w:val="20"/>
                <w:lang w:val="en-US"/>
              </w:rPr>
            </w:pPr>
            <w:r w:rsidRPr="00C57181">
              <w:rPr>
                <w:rFonts w:cs="Calibri"/>
                <w:sz w:val="20"/>
                <w:szCs w:val="20"/>
                <w:lang w:val="en-US"/>
              </w:rPr>
              <w:t xml:space="preserve">Do they have any element that protects the house from sun? </w:t>
            </w:r>
            <w:r w:rsidRPr="003511B7">
              <w:rPr>
                <w:rFonts w:cs="Calibri"/>
                <w:b w:val="0"/>
                <w:sz w:val="20"/>
                <w:szCs w:val="20"/>
                <w:lang w:val="en-US"/>
              </w:rPr>
              <w:t>Install curtains and blinds or white reflective sheeting on windows and awnings on the outside. In summer, keep blinds and curtains half way down during the day and open at night; in wint</w:t>
            </w:r>
            <w:r w:rsidR="003511B7">
              <w:rPr>
                <w:rFonts w:cs="Calibri"/>
                <w:b w:val="0"/>
                <w:sz w:val="20"/>
                <w:szCs w:val="20"/>
                <w:lang w:val="en-US"/>
              </w:rPr>
              <w:t>er do it the other way around.</w:t>
            </w:r>
          </w:p>
          <w:p w:rsidR="00CC7FAF" w:rsidRPr="00C57181" w:rsidRDefault="00CC7FAF" w:rsidP="00CC7FAF">
            <w:pPr>
              <w:jc w:val="both"/>
              <w:rPr>
                <w:rFonts w:cs="Calibri"/>
                <w:sz w:val="20"/>
                <w:szCs w:val="20"/>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lighting:</w:t>
            </w:r>
          </w:p>
          <w:p w:rsidR="00CC7FAF" w:rsidRPr="00C57181" w:rsidRDefault="00CC7FAF" w:rsidP="00CC7FAF">
            <w:pPr>
              <w:jc w:val="both"/>
              <w:rPr>
                <w:rFonts w:cs="Calibri"/>
                <w:sz w:val="20"/>
                <w:szCs w:val="20"/>
                <w:lang w:val="en-US"/>
              </w:rPr>
            </w:pPr>
          </w:p>
          <w:p w:rsidR="00CC7FAF" w:rsidRPr="003511B7" w:rsidRDefault="00CC7FAF" w:rsidP="00EF6B03">
            <w:pPr>
              <w:pStyle w:val="ListParagraph"/>
              <w:numPr>
                <w:ilvl w:val="0"/>
                <w:numId w:val="15"/>
              </w:numPr>
              <w:jc w:val="both"/>
              <w:rPr>
                <w:rFonts w:cs="Calibri"/>
                <w:b w:val="0"/>
                <w:sz w:val="20"/>
                <w:szCs w:val="20"/>
                <w:lang w:val="en-US"/>
              </w:rPr>
            </w:pPr>
            <w:r w:rsidRPr="00C57181">
              <w:rPr>
                <w:rFonts w:cs="Calibri"/>
                <w:sz w:val="20"/>
                <w:szCs w:val="20"/>
                <w:lang w:val="en-US"/>
              </w:rPr>
              <w:t xml:space="preserve">Do they clean their light bulbs? </w:t>
            </w:r>
            <w:r w:rsidR="003511B7">
              <w:rPr>
                <w:rFonts w:cs="Calibri"/>
                <w:b w:val="0"/>
                <w:sz w:val="20"/>
                <w:szCs w:val="20"/>
                <w:lang w:val="en-US"/>
              </w:rPr>
              <w:t>It should be done.</w:t>
            </w:r>
          </w:p>
          <w:p w:rsidR="00CC7FAF" w:rsidRPr="003511B7" w:rsidRDefault="00CC7FAF" w:rsidP="00EF6B03">
            <w:pPr>
              <w:pStyle w:val="ListParagraph"/>
              <w:numPr>
                <w:ilvl w:val="0"/>
                <w:numId w:val="15"/>
              </w:numPr>
              <w:jc w:val="both"/>
              <w:rPr>
                <w:rFonts w:cs="Calibri"/>
                <w:b w:val="0"/>
                <w:sz w:val="20"/>
                <w:szCs w:val="20"/>
                <w:lang w:val="en-US"/>
              </w:rPr>
            </w:pPr>
            <w:r w:rsidRPr="00C57181">
              <w:rPr>
                <w:rFonts w:cs="Calibri"/>
                <w:sz w:val="20"/>
                <w:szCs w:val="20"/>
                <w:lang w:val="en-US"/>
              </w:rPr>
              <w:t xml:space="preserve">Important: </w:t>
            </w:r>
            <w:r w:rsidRPr="003511B7">
              <w:rPr>
                <w:rFonts w:cs="Calibri"/>
                <w:b w:val="0"/>
                <w:sz w:val="20"/>
                <w:szCs w:val="20"/>
                <w:lang w:val="en-US"/>
              </w:rPr>
              <w:t>Use the natural light any time it is possible and turn the lights o</w:t>
            </w:r>
            <w:r w:rsidR="003511B7">
              <w:rPr>
                <w:rFonts w:cs="Calibri"/>
                <w:b w:val="0"/>
                <w:sz w:val="20"/>
                <w:szCs w:val="20"/>
                <w:lang w:val="en-US"/>
              </w:rPr>
              <w:t>ff when they are not necessary.</w:t>
            </w:r>
          </w:p>
          <w:p w:rsidR="00CC7FAF" w:rsidRPr="003511B7" w:rsidRDefault="00CC7FAF" w:rsidP="00EF6B03">
            <w:pPr>
              <w:pStyle w:val="ListParagraph"/>
              <w:numPr>
                <w:ilvl w:val="0"/>
                <w:numId w:val="15"/>
              </w:numPr>
              <w:jc w:val="both"/>
              <w:rPr>
                <w:rFonts w:cs="Calibri"/>
                <w:b w:val="0"/>
                <w:sz w:val="20"/>
                <w:szCs w:val="20"/>
                <w:lang w:val="en-US"/>
              </w:rPr>
            </w:pPr>
            <w:r w:rsidRPr="00C57181">
              <w:rPr>
                <w:rFonts w:cs="Calibri"/>
                <w:sz w:val="20"/>
                <w:szCs w:val="20"/>
                <w:lang w:val="en-US"/>
              </w:rPr>
              <w:t>S</w:t>
            </w:r>
            <w:r w:rsidR="003511B7">
              <w:rPr>
                <w:rFonts w:cs="Calibri"/>
                <w:sz w:val="20"/>
                <w:szCs w:val="20"/>
                <w:lang w:val="en-US"/>
              </w:rPr>
              <w:t>tudy the differences between</w:t>
            </w:r>
            <w:r w:rsidRPr="00C57181">
              <w:rPr>
                <w:rFonts w:cs="Calibri"/>
                <w:sz w:val="20"/>
                <w:szCs w:val="20"/>
                <w:lang w:val="en-US"/>
              </w:rPr>
              <w:t xml:space="preserve"> incandescent bulbs, low consumption light bulbs and LED</w:t>
            </w:r>
            <w:r w:rsidR="003511B7">
              <w:rPr>
                <w:rFonts w:cs="Calibri"/>
                <w:sz w:val="20"/>
                <w:szCs w:val="20"/>
                <w:lang w:val="en-US"/>
              </w:rPr>
              <w:t xml:space="preserve"> </w:t>
            </w:r>
            <w:r w:rsidR="003511B7" w:rsidRPr="003511B7">
              <w:rPr>
                <w:rFonts w:cs="Calibri"/>
                <w:b w:val="0"/>
                <w:sz w:val="20"/>
                <w:szCs w:val="20"/>
                <w:lang w:val="en-US"/>
              </w:rPr>
              <w:t>and make a plan to replace them, if it’s necessary</w:t>
            </w:r>
            <w:r w:rsidRPr="003511B7">
              <w:rPr>
                <w:rFonts w:cs="Calibri"/>
                <w:b w:val="0"/>
                <w:sz w:val="20"/>
                <w:szCs w:val="20"/>
                <w:lang w:val="en-US"/>
              </w:rPr>
              <w:t>.</w:t>
            </w:r>
          </w:p>
          <w:p w:rsidR="00CC7FAF" w:rsidRPr="00C57181" w:rsidRDefault="00CC7FAF" w:rsidP="00CC7FAF">
            <w:pPr>
              <w:jc w:val="both"/>
              <w:rPr>
                <w:rFonts w:cs="Calibri"/>
                <w:sz w:val="20"/>
                <w:szCs w:val="20"/>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heating:</w:t>
            </w:r>
          </w:p>
          <w:p w:rsidR="00CC7FAF" w:rsidRPr="00C57181" w:rsidRDefault="00CC7FAF" w:rsidP="00CC7FAF">
            <w:pPr>
              <w:jc w:val="both"/>
              <w:rPr>
                <w:rFonts w:cs="Calibri"/>
                <w:sz w:val="20"/>
                <w:szCs w:val="20"/>
                <w:lang w:val="en-US"/>
              </w:rPr>
            </w:pPr>
          </w:p>
          <w:p w:rsidR="00CC7FAF" w:rsidRPr="003511B7" w:rsidRDefault="00CC7FAF" w:rsidP="00EF6B03">
            <w:pPr>
              <w:pStyle w:val="ListParagraph"/>
              <w:numPr>
                <w:ilvl w:val="0"/>
                <w:numId w:val="16"/>
              </w:numPr>
              <w:jc w:val="both"/>
              <w:rPr>
                <w:rFonts w:cs="Calibri"/>
                <w:b w:val="0"/>
                <w:sz w:val="20"/>
                <w:szCs w:val="20"/>
                <w:lang w:val="en-US"/>
              </w:rPr>
            </w:pPr>
            <w:r w:rsidRPr="00C57181">
              <w:rPr>
                <w:rFonts w:cs="Calibri"/>
                <w:sz w:val="20"/>
                <w:szCs w:val="20"/>
                <w:lang w:val="en-US"/>
              </w:rPr>
              <w:t xml:space="preserve">What temperature do they keep in winter in their homes? </w:t>
            </w:r>
            <w:r w:rsidRPr="003511B7">
              <w:rPr>
                <w:rFonts w:cs="Calibri"/>
                <w:b w:val="0"/>
                <w:sz w:val="20"/>
                <w:szCs w:val="20"/>
                <w:lang w:val="en-US"/>
              </w:rPr>
              <w:t>Between 19-21ºC (in bedrooms this temperature can be 3 - 5ºC lower).</w:t>
            </w:r>
          </w:p>
          <w:p w:rsidR="00CC7FAF" w:rsidRPr="00C57181" w:rsidRDefault="00CC7FAF" w:rsidP="00EF6B03">
            <w:pPr>
              <w:pStyle w:val="ListParagraph"/>
              <w:numPr>
                <w:ilvl w:val="0"/>
                <w:numId w:val="16"/>
              </w:numPr>
              <w:jc w:val="both"/>
              <w:rPr>
                <w:rFonts w:cs="Calibri"/>
                <w:sz w:val="20"/>
                <w:szCs w:val="20"/>
                <w:lang w:val="en-US"/>
              </w:rPr>
            </w:pPr>
            <w:r w:rsidRPr="00C57181">
              <w:rPr>
                <w:rFonts w:cs="Calibri"/>
                <w:sz w:val="20"/>
                <w:szCs w:val="20"/>
                <w:lang w:val="en-US"/>
              </w:rPr>
              <w:t>Do they have central heating? If so,</w:t>
            </w:r>
          </w:p>
          <w:p w:rsidR="00CC7FAF" w:rsidRPr="003511B7" w:rsidRDefault="00CC7FAF" w:rsidP="00EF6B03">
            <w:pPr>
              <w:pStyle w:val="ListParagraph"/>
              <w:numPr>
                <w:ilvl w:val="1"/>
                <w:numId w:val="16"/>
              </w:numPr>
              <w:jc w:val="both"/>
              <w:rPr>
                <w:rFonts w:cs="Calibri"/>
                <w:b w:val="0"/>
                <w:sz w:val="20"/>
                <w:szCs w:val="20"/>
                <w:lang w:val="en-US"/>
              </w:rPr>
            </w:pPr>
            <w:r w:rsidRPr="003511B7">
              <w:rPr>
                <w:rFonts w:cs="Calibri"/>
                <w:b w:val="0"/>
                <w:sz w:val="20"/>
                <w:szCs w:val="20"/>
                <w:lang w:val="en-US"/>
              </w:rPr>
              <w:t xml:space="preserve">Do they bleed the radiators? </w:t>
            </w:r>
            <w:r w:rsidR="003511B7">
              <w:rPr>
                <w:rFonts w:cs="Calibri"/>
                <w:b w:val="0"/>
                <w:sz w:val="20"/>
                <w:szCs w:val="20"/>
                <w:lang w:val="en-US"/>
              </w:rPr>
              <w:t>You should do it.</w:t>
            </w:r>
          </w:p>
          <w:p w:rsidR="00CC7FAF" w:rsidRPr="003511B7" w:rsidRDefault="00CC7FAF" w:rsidP="00EF6B03">
            <w:pPr>
              <w:pStyle w:val="ListParagraph"/>
              <w:numPr>
                <w:ilvl w:val="1"/>
                <w:numId w:val="16"/>
              </w:numPr>
              <w:jc w:val="both"/>
              <w:rPr>
                <w:rFonts w:cs="Calibri"/>
                <w:b w:val="0"/>
                <w:sz w:val="20"/>
                <w:szCs w:val="20"/>
                <w:lang w:val="en-US"/>
              </w:rPr>
            </w:pPr>
            <w:r w:rsidRPr="003511B7">
              <w:rPr>
                <w:rFonts w:cs="Calibri"/>
                <w:b w:val="0"/>
                <w:sz w:val="20"/>
                <w:szCs w:val="20"/>
                <w:lang w:val="en-US"/>
              </w:rPr>
              <w:t>Do they do the periodic mainte</w:t>
            </w:r>
            <w:r w:rsidR="003511B7">
              <w:rPr>
                <w:rFonts w:cs="Calibri"/>
                <w:b w:val="0"/>
                <w:sz w:val="20"/>
                <w:szCs w:val="20"/>
                <w:lang w:val="en-US"/>
              </w:rPr>
              <w:t>nance? Cleaning of the filters.</w:t>
            </w:r>
          </w:p>
          <w:p w:rsidR="00CC7FAF" w:rsidRPr="003511B7" w:rsidRDefault="00CC7FAF" w:rsidP="00EF6B03">
            <w:pPr>
              <w:pStyle w:val="ListParagraph"/>
              <w:numPr>
                <w:ilvl w:val="0"/>
                <w:numId w:val="16"/>
              </w:numPr>
              <w:jc w:val="both"/>
              <w:rPr>
                <w:rFonts w:cs="Calibri"/>
                <w:b w:val="0"/>
                <w:sz w:val="20"/>
                <w:szCs w:val="20"/>
                <w:lang w:val="en-US"/>
              </w:rPr>
            </w:pPr>
            <w:r w:rsidRPr="00C57181">
              <w:rPr>
                <w:rFonts w:cs="Calibri"/>
                <w:sz w:val="20"/>
                <w:szCs w:val="20"/>
                <w:lang w:val="en-US"/>
              </w:rPr>
              <w:t xml:space="preserve">For any type of heating: </w:t>
            </w:r>
            <w:r w:rsidRPr="003511B7">
              <w:rPr>
                <w:rFonts w:cs="Calibri"/>
                <w:b w:val="0"/>
                <w:sz w:val="20"/>
                <w:szCs w:val="20"/>
                <w:lang w:val="en-US"/>
              </w:rPr>
              <w:t>Do not bloc</w:t>
            </w:r>
            <w:r w:rsidR="003511B7">
              <w:rPr>
                <w:rFonts w:cs="Calibri"/>
                <w:b w:val="0"/>
                <w:sz w:val="20"/>
                <w:szCs w:val="20"/>
                <w:lang w:val="en-US"/>
              </w:rPr>
              <w:t>k it and clean it periodically.</w:t>
            </w:r>
          </w:p>
          <w:p w:rsidR="00CC7FAF" w:rsidRPr="003511B7" w:rsidRDefault="00CC7FAF" w:rsidP="00CC7FAF">
            <w:pPr>
              <w:jc w:val="both"/>
              <w:rPr>
                <w:rFonts w:cs="Calibri"/>
                <w:b w:val="0"/>
                <w:sz w:val="20"/>
                <w:szCs w:val="20"/>
                <w:lang w:val="en-US"/>
              </w:rPr>
            </w:pPr>
          </w:p>
          <w:p w:rsidR="003511B7" w:rsidRDefault="003511B7" w:rsidP="00CC7FAF">
            <w:pPr>
              <w:ind w:left="708"/>
              <w:jc w:val="both"/>
              <w:rPr>
                <w:rFonts w:cs="Calibri"/>
                <w:sz w:val="20"/>
                <w:szCs w:val="20"/>
                <w:u w:val="single"/>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the air conditioning:</w:t>
            </w:r>
          </w:p>
          <w:p w:rsidR="00CC7FAF" w:rsidRPr="00C57181" w:rsidRDefault="00CC7FAF" w:rsidP="00CC7FAF">
            <w:pPr>
              <w:jc w:val="both"/>
              <w:rPr>
                <w:rFonts w:cs="Calibri"/>
                <w:sz w:val="20"/>
                <w:szCs w:val="20"/>
                <w:lang w:val="en-US"/>
              </w:rPr>
            </w:pPr>
          </w:p>
          <w:p w:rsidR="00CC7FAF" w:rsidRPr="00C57181" w:rsidRDefault="00CC7FAF" w:rsidP="00EF6B03">
            <w:pPr>
              <w:pStyle w:val="ListParagraph"/>
              <w:numPr>
                <w:ilvl w:val="0"/>
                <w:numId w:val="17"/>
              </w:numPr>
              <w:jc w:val="both"/>
              <w:rPr>
                <w:rFonts w:cs="Calibri"/>
                <w:b w:val="0"/>
                <w:sz w:val="20"/>
                <w:szCs w:val="20"/>
                <w:lang w:val="en-US"/>
              </w:rPr>
            </w:pPr>
            <w:r w:rsidRPr="00C57181">
              <w:rPr>
                <w:rFonts w:cs="Calibri"/>
                <w:sz w:val="20"/>
                <w:szCs w:val="20"/>
                <w:lang w:val="en-US"/>
              </w:rPr>
              <w:t>Do they have air conditioning?</w:t>
            </w:r>
          </w:p>
          <w:p w:rsidR="00CC7FAF" w:rsidRPr="00C57181" w:rsidRDefault="00CC7FAF" w:rsidP="00EF6B03">
            <w:pPr>
              <w:pStyle w:val="ListParagraph"/>
              <w:numPr>
                <w:ilvl w:val="1"/>
                <w:numId w:val="17"/>
              </w:numPr>
              <w:jc w:val="both"/>
              <w:rPr>
                <w:rFonts w:cs="Calibri"/>
                <w:sz w:val="20"/>
                <w:szCs w:val="20"/>
                <w:lang w:val="en-US"/>
              </w:rPr>
            </w:pPr>
            <w:r w:rsidRPr="00C57181">
              <w:rPr>
                <w:rFonts w:cs="Calibri"/>
                <w:sz w:val="20"/>
                <w:szCs w:val="20"/>
                <w:lang w:val="en-US"/>
              </w:rPr>
              <w:t xml:space="preserve">YES. At what temperature do they usually set it? </w:t>
            </w:r>
            <w:r w:rsidRPr="003511B7">
              <w:rPr>
                <w:rFonts w:cs="Calibri"/>
                <w:b w:val="0"/>
                <w:sz w:val="20"/>
                <w:szCs w:val="20"/>
                <w:lang w:val="en-US"/>
              </w:rPr>
              <w:t>Between 25-26ºC. Hint: Complement the air conditioning with a ventilator (better distribution of the air).</w:t>
            </w:r>
          </w:p>
          <w:p w:rsidR="00CC7FAF" w:rsidRPr="003511B7" w:rsidRDefault="00CC7FAF" w:rsidP="00EF6B03">
            <w:pPr>
              <w:pStyle w:val="ListParagraph"/>
              <w:numPr>
                <w:ilvl w:val="1"/>
                <w:numId w:val="17"/>
              </w:numPr>
              <w:jc w:val="both"/>
              <w:rPr>
                <w:rFonts w:cs="Calibri"/>
                <w:b w:val="0"/>
                <w:sz w:val="20"/>
                <w:szCs w:val="20"/>
                <w:lang w:val="en-US"/>
              </w:rPr>
            </w:pPr>
            <w:r w:rsidRPr="00C57181">
              <w:rPr>
                <w:rFonts w:cs="Calibri"/>
                <w:sz w:val="20"/>
                <w:szCs w:val="20"/>
                <w:lang w:val="en-US"/>
              </w:rPr>
              <w:t>NO. If they are planning to install it:</w:t>
            </w:r>
            <w:r>
              <w:rPr>
                <w:rFonts w:cs="Calibri"/>
                <w:sz w:val="20"/>
                <w:szCs w:val="20"/>
                <w:lang w:val="en-US"/>
              </w:rPr>
              <w:t xml:space="preserve"> </w:t>
            </w:r>
            <w:r w:rsidRPr="003511B7">
              <w:rPr>
                <w:rFonts w:cs="Calibri"/>
                <w:b w:val="0"/>
                <w:sz w:val="20"/>
                <w:szCs w:val="20"/>
                <w:lang w:val="en-US"/>
              </w:rPr>
              <w:t>place it in shadow, preferably in the northern side, if not possible: place a small roof over it that gives it</w:t>
            </w:r>
            <w:r w:rsidR="003511B7">
              <w:rPr>
                <w:rFonts w:cs="Calibri"/>
                <w:b w:val="0"/>
                <w:sz w:val="20"/>
                <w:szCs w:val="20"/>
                <w:lang w:val="en-US"/>
              </w:rPr>
              <w:t xml:space="preserve"> a shadow. </w:t>
            </w:r>
            <w:r w:rsidRPr="003511B7">
              <w:rPr>
                <w:rFonts w:cs="Calibri"/>
                <w:b w:val="0"/>
                <w:sz w:val="20"/>
                <w:szCs w:val="20"/>
                <w:lang w:val="en-US"/>
              </w:rPr>
              <w:t>Choose class A.</w:t>
            </w:r>
          </w:p>
          <w:p w:rsidR="00CC7FAF" w:rsidRPr="00C57181" w:rsidRDefault="00CC7FAF" w:rsidP="00CC7FAF">
            <w:pPr>
              <w:pStyle w:val="ListParagraph"/>
              <w:ind w:left="1440"/>
              <w:jc w:val="both"/>
              <w:rPr>
                <w:rFonts w:cs="Calibri"/>
                <w:sz w:val="20"/>
                <w:szCs w:val="20"/>
                <w:lang w:val="en-US"/>
              </w:rPr>
            </w:pPr>
          </w:p>
          <w:p w:rsidR="00CC7FAF" w:rsidRPr="00C57181" w:rsidRDefault="00CC7FAF" w:rsidP="00CC7FAF">
            <w:pPr>
              <w:ind w:left="708"/>
              <w:jc w:val="both"/>
              <w:rPr>
                <w:rFonts w:cs="Calibri"/>
                <w:b w:val="0"/>
                <w:sz w:val="20"/>
                <w:szCs w:val="20"/>
                <w:u w:val="single"/>
                <w:lang w:val="en-US"/>
              </w:rPr>
            </w:pPr>
            <w:r w:rsidRPr="00C57181">
              <w:rPr>
                <w:rFonts w:cs="Calibri"/>
                <w:sz w:val="20"/>
                <w:szCs w:val="20"/>
                <w:u w:val="single"/>
                <w:lang w:val="en-US"/>
              </w:rPr>
              <w:t>Q &amp; A related to electronic appliances:</w:t>
            </w:r>
          </w:p>
          <w:p w:rsidR="00CC7FAF" w:rsidRPr="00C57181" w:rsidRDefault="00CC7FAF" w:rsidP="00CC7FAF">
            <w:pPr>
              <w:jc w:val="both"/>
              <w:rPr>
                <w:rFonts w:cs="Calibri"/>
                <w:sz w:val="20"/>
                <w:szCs w:val="20"/>
                <w:lang w:val="en-US"/>
              </w:rPr>
            </w:pPr>
          </w:p>
          <w:p w:rsidR="00CC7FAF" w:rsidRPr="003511B7" w:rsidRDefault="003511B7" w:rsidP="00EF6B03">
            <w:pPr>
              <w:pStyle w:val="ListParagraph"/>
              <w:numPr>
                <w:ilvl w:val="0"/>
                <w:numId w:val="17"/>
              </w:numPr>
              <w:jc w:val="both"/>
              <w:rPr>
                <w:rFonts w:cs="Calibri"/>
                <w:b w:val="0"/>
                <w:sz w:val="20"/>
                <w:szCs w:val="20"/>
                <w:lang w:val="en-US"/>
              </w:rPr>
            </w:pPr>
            <w:r>
              <w:rPr>
                <w:rFonts w:cs="Calibri"/>
                <w:sz w:val="20"/>
                <w:szCs w:val="20"/>
                <w:lang w:val="en-US"/>
              </w:rPr>
              <w:t xml:space="preserve">Do they turn off the stand-by? </w:t>
            </w:r>
            <w:r w:rsidRPr="003511B7">
              <w:rPr>
                <w:rFonts w:cs="Calibri"/>
                <w:b w:val="0"/>
                <w:sz w:val="20"/>
                <w:szCs w:val="20"/>
                <w:lang w:val="en-US"/>
              </w:rPr>
              <w:t>Remember</w:t>
            </w:r>
            <w:r w:rsidR="00CC7FAF" w:rsidRPr="003511B7">
              <w:rPr>
                <w:rFonts w:cs="Calibri"/>
                <w:b w:val="0"/>
                <w:sz w:val="20"/>
                <w:szCs w:val="20"/>
                <w:lang w:val="en-US"/>
              </w:rPr>
              <w:t xml:space="preserve"> the ghost consumption</w:t>
            </w:r>
            <w:r w:rsidRPr="003511B7">
              <w:rPr>
                <w:rFonts w:cs="Calibri"/>
                <w:b w:val="0"/>
                <w:sz w:val="20"/>
                <w:szCs w:val="20"/>
                <w:lang w:val="en-US"/>
              </w:rPr>
              <w:t>, you can use</w:t>
            </w:r>
            <w:r w:rsidR="00CC7FAF" w:rsidRPr="003511B7">
              <w:rPr>
                <w:rFonts w:cs="Calibri"/>
                <w:b w:val="0"/>
                <w:sz w:val="20"/>
                <w:szCs w:val="20"/>
                <w:lang w:val="en-US"/>
              </w:rPr>
              <w:t xml:space="preserve"> power strips with switch.</w:t>
            </w:r>
          </w:p>
          <w:p w:rsidR="003511B7" w:rsidRDefault="00CC7FAF" w:rsidP="00EF6B03">
            <w:pPr>
              <w:pStyle w:val="ListParagraph"/>
              <w:numPr>
                <w:ilvl w:val="0"/>
                <w:numId w:val="17"/>
              </w:numPr>
              <w:jc w:val="both"/>
              <w:rPr>
                <w:rFonts w:cs="Calibri"/>
                <w:sz w:val="20"/>
                <w:szCs w:val="20"/>
                <w:lang w:val="en-US"/>
              </w:rPr>
            </w:pPr>
            <w:r w:rsidRPr="003511B7">
              <w:rPr>
                <w:rFonts w:cs="Calibri"/>
                <w:sz w:val="20"/>
                <w:szCs w:val="20"/>
                <w:lang w:val="en-US"/>
              </w:rPr>
              <w:t>Do they leave the mobile phone charger plugged in constantly or do they charge th</w:t>
            </w:r>
            <w:r w:rsidR="003511B7">
              <w:rPr>
                <w:rFonts w:cs="Calibri"/>
                <w:sz w:val="20"/>
                <w:szCs w:val="20"/>
                <w:lang w:val="en-US"/>
              </w:rPr>
              <w:t>e phone over night?</w:t>
            </w:r>
          </w:p>
          <w:p w:rsidR="00CC7FAF" w:rsidRPr="003511B7" w:rsidRDefault="00CC7FAF" w:rsidP="00EF6B03">
            <w:pPr>
              <w:pStyle w:val="ListParagraph"/>
              <w:numPr>
                <w:ilvl w:val="0"/>
                <w:numId w:val="17"/>
              </w:numPr>
              <w:jc w:val="both"/>
              <w:rPr>
                <w:rFonts w:cs="Calibri"/>
                <w:b w:val="0"/>
                <w:sz w:val="20"/>
                <w:szCs w:val="20"/>
                <w:lang w:val="en-US"/>
              </w:rPr>
            </w:pPr>
            <w:r w:rsidRPr="003511B7">
              <w:rPr>
                <w:rFonts w:cs="Calibri"/>
                <w:sz w:val="20"/>
                <w:szCs w:val="20"/>
                <w:lang w:val="en-US"/>
              </w:rPr>
              <w:t xml:space="preserve">Do they leave computer and monitor turned on for a long periods of time? Do they turn off the monitor when switching off the computer? </w:t>
            </w:r>
            <w:r w:rsidRPr="003511B7">
              <w:rPr>
                <w:rFonts w:cs="Calibri"/>
                <w:b w:val="0"/>
                <w:sz w:val="20"/>
                <w:szCs w:val="20"/>
                <w:lang w:val="en-US"/>
              </w:rPr>
              <w:t xml:space="preserve">Turn it off when it is not being used, and </w:t>
            </w:r>
            <w:proofErr w:type="spellStart"/>
            <w:r w:rsidRPr="003511B7">
              <w:rPr>
                <w:rFonts w:cs="Calibri"/>
                <w:b w:val="0"/>
                <w:sz w:val="20"/>
                <w:szCs w:val="20"/>
                <w:lang w:val="en-US"/>
              </w:rPr>
              <w:t>programme</w:t>
            </w:r>
            <w:proofErr w:type="spellEnd"/>
            <w:r w:rsidRPr="003511B7">
              <w:rPr>
                <w:rFonts w:cs="Calibri"/>
                <w:b w:val="0"/>
                <w:sz w:val="20"/>
                <w:szCs w:val="20"/>
                <w:lang w:val="en-US"/>
              </w:rPr>
              <w:t xml:space="preserve"> to go into hibernation</w:t>
            </w:r>
            <w:r w:rsidR="003511B7">
              <w:rPr>
                <w:rFonts w:cs="Calibri"/>
                <w:b w:val="0"/>
                <w:sz w:val="20"/>
                <w:szCs w:val="20"/>
                <w:lang w:val="en-US"/>
              </w:rPr>
              <w:t xml:space="preserve"> after 5 minutes of inactivity.</w:t>
            </w:r>
          </w:p>
          <w:p w:rsidR="00CC7FAF" w:rsidRPr="00C57181" w:rsidRDefault="00CC7FAF" w:rsidP="00CC7FAF">
            <w:pPr>
              <w:jc w:val="both"/>
              <w:rPr>
                <w:rFonts w:cs="Calibri"/>
                <w:sz w:val="20"/>
                <w:szCs w:val="20"/>
                <w:lang w:val="en-US"/>
              </w:rPr>
            </w:pPr>
          </w:p>
          <w:p w:rsidR="00CC7FAF" w:rsidRPr="003511B7" w:rsidRDefault="00CC7FAF" w:rsidP="00EF6B03">
            <w:pPr>
              <w:pStyle w:val="ListParagraph"/>
              <w:numPr>
                <w:ilvl w:val="0"/>
                <w:numId w:val="6"/>
              </w:numPr>
              <w:jc w:val="both"/>
              <w:rPr>
                <w:rFonts w:cs="Calibri"/>
                <w:b w:val="0"/>
                <w:color w:val="002060"/>
                <w:sz w:val="20"/>
                <w:szCs w:val="20"/>
                <w:lang w:val="en-US"/>
              </w:rPr>
            </w:pPr>
            <w:r w:rsidRPr="003511B7">
              <w:rPr>
                <w:rFonts w:cs="Calibri"/>
                <w:color w:val="002060"/>
                <w:sz w:val="20"/>
                <w:szCs w:val="20"/>
                <w:lang w:val="en-US"/>
              </w:rPr>
              <w:t>Garden</w:t>
            </w:r>
          </w:p>
          <w:p w:rsidR="00CC7FAF" w:rsidRPr="00C57181" w:rsidRDefault="00CC7FAF" w:rsidP="00CC7FAF">
            <w:pPr>
              <w:jc w:val="both"/>
              <w:rPr>
                <w:rFonts w:cs="Calibri"/>
                <w:sz w:val="20"/>
                <w:szCs w:val="20"/>
                <w:lang w:val="en-US"/>
              </w:rPr>
            </w:pPr>
          </w:p>
          <w:p w:rsidR="00CC7FAF" w:rsidRPr="001F2A8B" w:rsidRDefault="00CC7FAF" w:rsidP="00EF6B03">
            <w:pPr>
              <w:pStyle w:val="ListParagraph"/>
              <w:numPr>
                <w:ilvl w:val="0"/>
                <w:numId w:val="18"/>
              </w:numPr>
              <w:jc w:val="both"/>
              <w:rPr>
                <w:rFonts w:cs="Calibri"/>
                <w:b w:val="0"/>
                <w:sz w:val="20"/>
                <w:szCs w:val="20"/>
                <w:lang w:val="en-US"/>
              </w:rPr>
            </w:pPr>
            <w:r w:rsidRPr="00C57181">
              <w:rPr>
                <w:rFonts w:cs="Calibri"/>
                <w:sz w:val="20"/>
                <w:szCs w:val="20"/>
                <w:lang w:val="en-US"/>
              </w:rPr>
              <w:t xml:space="preserve">How do they clean their garden? </w:t>
            </w:r>
            <w:r w:rsidRPr="001F2A8B">
              <w:rPr>
                <w:rFonts w:cs="Calibri"/>
                <w:b w:val="0"/>
                <w:sz w:val="20"/>
                <w:szCs w:val="20"/>
                <w:lang w:val="en-US"/>
              </w:rPr>
              <w:t>Using a bro</w:t>
            </w:r>
            <w:r w:rsidR="001F2A8B">
              <w:rPr>
                <w:rFonts w:cs="Calibri"/>
                <w:b w:val="0"/>
                <w:sz w:val="20"/>
                <w:szCs w:val="20"/>
                <w:lang w:val="en-US"/>
              </w:rPr>
              <w:t>om, not a hose.</w:t>
            </w:r>
          </w:p>
          <w:p w:rsidR="00CC7FAF" w:rsidRPr="00C57181" w:rsidRDefault="00CC7FAF" w:rsidP="00EF6B03">
            <w:pPr>
              <w:pStyle w:val="ListParagraph"/>
              <w:numPr>
                <w:ilvl w:val="0"/>
                <w:numId w:val="18"/>
              </w:numPr>
              <w:jc w:val="both"/>
              <w:rPr>
                <w:rFonts w:cs="Calibri"/>
                <w:sz w:val="20"/>
                <w:szCs w:val="20"/>
                <w:lang w:val="en-US"/>
              </w:rPr>
            </w:pPr>
            <w:r w:rsidRPr="00C57181">
              <w:rPr>
                <w:rFonts w:cs="Calibri"/>
                <w:sz w:val="20"/>
                <w:szCs w:val="20"/>
                <w:lang w:val="en-US"/>
              </w:rPr>
              <w:t xml:space="preserve">What type of plants de they have? </w:t>
            </w:r>
            <w:r w:rsidRPr="001F2A8B">
              <w:rPr>
                <w:rFonts w:cs="Calibri"/>
                <w:b w:val="0"/>
                <w:sz w:val="20"/>
                <w:szCs w:val="20"/>
                <w:lang w:val="en-US"/>
              </w:rPr>
              <w:t>Better local ones.</w:t>
            </w:r>
          </w:p>
          <w:p w:rsidR="00CC7FAF" w:rsidRPr="0018161A" w:rsidRDefault="00CC7FAF" w:rsidP="00EF6B03">
            <w:pPr>
              <w:pStyle w:val="ListParagraph"/>
              <w:numPr>
                <w:ilvl w:val="0"/>
                <w:numId w:val="18"/>
              </w:numPr>
              <w:jc w:val="both"/>
              <w:rPr>
                <w:rFonts w:cs="Calibri"/>
                <w:b w:val="0"/>
                <w:sz w:val="20"/>
                <w:szCs w:val="20"/>
                <w:lang w:val="en-US"/>
              </w:rPr>
            </w:pPr>
            <w:r w:rsidRPr="00C57181">
              <w:rPr>
                <w:rFonts w:cs="Calibri"/>
                <w:sz w:val="20"/>
                <w:szCs w:val="20"/>
                <w:lang w:val="en-US"/>
              </w:rPr>
              <w:t xml:space="preserve">When do they water their plants? </w:t>
            </w:r>
            <w:r w:rsidRPr="0018161A">
              <w:rPr>
                <w:rFonts w:cs="Calibri"/>
                <w:b w:val="0"/>
                <w:sz w:val="20"/>
                <w:szCs w:val="20"/>
                <w:lang w:val="en-US"/>
              </w:rPr>
              <w:t>Early in the morning or late in the evening, one can use water collected from the sh</w:t>
            </w:r>
            <w:r w:rsidR="0018161A">
              <w:rPr>
                <w:rFonts w:cs="Calibri"/>
                <w:b w:val="0"/>
                <w:sz w:val="20"/>
                <w:szCs w:val="20"/>
                <w:lang w:val="en-US"/>
              </w:rPr>
              <w:t>ower, water from cooking, etc.</w:t>
            </w:r>
          </w:p>
          <w:p w:rsidR="00CC7FAF" w:rsidRPr="00C57181" w:rsidRDefault="00CC7FAF" w:rsidP="00EF6B03">
            <w:pPr>
              <w:pStyle w:val="ListParagraph"/>
              <w:numPr>
                <w:ilvl w:val="0"/>
                <w:numId w:val="18"/>
              </w:numPr>
              <w:jc w:val="both"/>
              <w:rPr>
                <w:rFonts w:cs="Calibri"/>
                <w:sz w:val="20"/>
                <w:szCs w:val="20"/>
                <w:lang w:val="en-US"/>
              </w:rPr>
            </w:pPr>
            <w:r w:rsidRPr="00C57181">
              <w:rPr>
                <w:rFonts w:cs="Calibri"/>
                <w:sz w:val="20"/>
                <w:szCs w:val="20"/>
                <w:lang w:val="en-US"/>
              </w:rPr>
              <w:t>How do they water the plants</w:t>
            </w:r>
            <w:r w:rsidR="0018161A">
              <w:rPr>
                <w:rFonts w:cs="Calibri"/>
                <w:sz w:val="20"/>
                <w:szCs w:val="20"/>
                <w:lang w:val="en-US"/>
              </w:rPr>
              <w:t>?</w:t>
            </w:r>
            <w:r>
              <w:rPr>
                <w:rFonts w:cs="Calibri"/>
                <w:sz w:val="20"/>
                <w:szCs w:val="20"/>
                <w:lang w:val="en-US"/>
              </w:rPr>
              <w:t xml:space="preserve"> </w:t>
            </w:r>
            <w:r w:rsidRPr="0018161A">
              <w:rPr>
                <w:rFonts w:cs="Calibri"/>
                <w:b w:val="0"/>
                <w:sz w:val="20"/>
                <w:szCs w:val="20"/>
                <w:lang w:val="en-US"/>
              </w:rPr>
              <w:t xml:space="preserve">Better drip </w:t>
            </w:r>
            <w:r w:rsidR="007A76A9">
              <w:rPr>
                <w:rFonts w:cs="Calibri"/>
                <w:b w:val="0"/>
                <w:sz w:val="20"/>
                <w:szCs w:val="20"/>
                <w:lang w:val="en-US"/>
              </w:rPr>
              <w:t>irrigation, there are programm</w:t>
            </w:r>
            <w:r w:rsidRPr="0018161A">
              <w:rPr>
                <w:rFonts w:cs="Calibri"/>
                <w:b w:val="0"/>
                <w:sz w:val="20"/>
                <w:szCs w:val="20"/>
                <w:lang w:val="en-US"/>
              </w:rPr>
              <w:t>able versions.</w:t>
            </w:r>
          </w:p>
          <w:p w:rsidR="00CC7FAF" w:rsidRPr="0018161A" w:rsidRDefault="00CC7FAF" w:rsidP="00EF6B03">
            <w:pPr>
              <w:pStyle w:val="ListParagraph"/>
              <w:numPr>
                <w:ilvl w:val="0"/>
                <w:numId w:val="18"/>
              </w:numPr>
              <w:jc w:val="both"/>
              <w:rPr>
                <w:rFonts w:cs="Calibri"/>
                <w:b w:val="0"/>
                <w:sz w:val="20"/>
                <w:szCs w:val="20"/>
                <w:lang w:val="en-US"/>
              </w:rPr>
            </w:pPr>
            <w:r w:rsidRPr="00C57181">
              <w:rPr>
                <w:rFonts w:cs="Calibri"/>
                <w:sz w:val="20"/>
                <w:szCs w:val="20"/>
                <w:lang w:val="en-US"/>
              </w:rPr>
              <w:t xml:space="preserve">Tip if the garden is big with many plants. </w:t>
            </w:r>
            <w:r w:rsidRPr="0018161A">
              <w:rPr>
                <w:rFonts w:cs="Calibri"/>
                <w:b w:val="0"/>
                <w:sz w:val="20"/>
                <w:szCs w:val="20"/>
                <w:lang w:val="en-US"/>
              </w:rPr>
              <w:t>Set up a rain water collecting cistern.</w:t>
            </w:r>
          </w:p>
          <w:p w:rsidR="00CC7FAF" w:rsidRPr="00C57181" w:rsidRDefault="00CC7FAF" w:rsidP="00EF6B03">
            <w:pPr>
              <w:pStyle w:val="ListParagraph"/>
              <w:numPr>
                <w:ilvl w:val="0"/>
                <w:numId w:val="18"/>
              </w:numPr>
              <w:jc w:val="both"/>
              <w:rPr>
                <w:rFonts w:cs="Calibri"/>
                <w:b w:val="0"/>
                <w:sz w:val="20"/>
                <w:szCs w:val="20"/>
                <w:lang w:val="en-US"/>
              </w:rPr>
            </w:pPr>
            <w:r w:rsidRPr="00C57181">
              <w:rPr>
                <w:rFonts w:cs="Calibri"/>
                <w:sz w:val="20"/>
                <w:szCs w:val="20"/>
                <w:lang w:val="en-US"/>
              </w:rPr>
              <w:t>Do they have a pool?</w:t>
            </w:r>
          </w:p>
          <w:p w:rsidR="00CC7FAF" w:rsidRPr="0018161A" w:rsidRDefault="00CC7FAF" w:rsidP="00EF6B03">
            <w:pPr>
              <w:pStyle w:val="ListParagraph"/>
              <w:numPr>
                <w:ilvl w:val="1"/>
                <w:numId w:val="18"/>
              </w:numPr>
              <w:jc w:val="both"/>
              <w:rPr>
                <w:rFonts w:cs="Calibri"/>
                <w:b w:val="0"/>
                <w:sz w:val="20"/>
                <w:szCs w:val="20"/>
                <w:lang w:val="en-US"/>
              </w:rPr>
            </w:pPr>
            <w:r w:rsidRPr="00C57181">
              <w:rPr>
                <w:rFonts w:cs="Calibri"/>
                <w:sz w:val="20"/>
                <w:szCs w:val="20"/>
                <w:lang w:val="en-US"/>
              </w:rPr>
              <w:t xml:space="preserve">YES. Do they cover it during the winter? </w:t>
            </w:r>
            <w:r w:rsidRPr="0018161A">
              <w:rPr>
                <w:rFonts w:cs="Calibri"/>
                <w:b w:val="0"/>
                <w:sz w:val="20"/>
                <w:szCs w:val="20"/>
                <w:lang w:val="en-US"/>
              </w:rPr>
              <w:t xml:space="preserve">Cover it to protect water from getting dirty and avoid changing it </w:t>
            </w:r>
            <w:r w:rsidR="0018161A">
              <w:rPr>
                <w:rFonts w:cs="Calibri"/>
                <w:b w:val="0"/>
                <w:sz w:val="20"/>
                <w:szCs w:val="20"/>
                <w:lang w:val="en-US"/>
              </w:rPr>
              <w:t>in the beginning of the summer.</w:t>
            </w:r>
          </w:p>
          <w:p w:rsidR="00CC7FAF" w:rsidRPr="0018161A" w:rsidRDefault="00CC7FAF" w:rsidP="00EF6B03">
            <w:pPr>
              <w:pStyle w:val="ListParagraph"/>
              <w:numPr>
                <w:ilvl w:val="0"/>
                <w:numId w:val="18"/>
              </w:numPr>
              <w:jc w:val="both"/>
              <w:rPr>
                <w:rFonts w:cs="Calibri"/>
                <w:b w:val="0"/>
                <w:sz w:val="20"/>
                <w:szCs w:val="20"/>
                <w:lang w:val="en-US"/>
              </w:rPr>
            </w:pPr>
            <w:r w:rsidRPr="00C57181">
              <w:rPr>
                <w:rFonts w:cs="Calibri"/>
                <w:sz w:val="20"/>
                <w:szCs w:val="20"/>
                <w:lang w:val="en-US"/>
              </w:rPr>
              <w:t xml:space="preserve">What´s the lighting system used in the garden? </w:t>
            </w:r>
            <w:r w:rsidR="0018161A" w:rsidRPr="0018161A">
              <w:rPr>
                <w:rFonts w:cs="Calibri"/>
                <w:b w:val="0"/>
                <w:sz w:val="20"/>
                <w:szCs w:val="20"/>
                <w:lang w:val="en-US"/>
              </w:rPr>
              <w:t xml:space="preserve">It can be a good idea to install </w:t>
            </w:r>
            <w:r w:rsidRPr="0018161A">
              <w:rPr>
                <w:rFonts w:cs="Calibri"/>
                <w:b w:val="0"/>
                <w:sz w:val="20"/>
                <w:szCs w:val="20"/>
                <w:lang w:val="en-US"/>
              </w:rPr>
              <w:t xml:space="preserve">solar </w:t>
            </w:r>
            <w:r w:rsidR="0018161A">
              <w:rPr>
                <w:rFonts w:cs="Calibri"/>
                <w:b w:val="0"/>
                <w:sz w:val="20"/>
                <w:szCs w:val="20"/>
                <w:lang w:val="en-US"/>
              </w:rPr>
              <w:t>lamps and photosensitive lamps.</w:t>
            </w:r>
          </w:p>
          <w:p w:rsidR="00CC7FAF" w:rsidRPr="00C57181" w:rsidRDefault="00CC7FAF" w:rsidP="00CC7FAF">
            <w:pPr>
              <w:jc w:val="both"/>
              <w:rPr>
                <w:rFonts w:cs="Calibri"/>
                <w:sz w:val="20"/>
                <w:szCs w:val="20"/>
                <w:lang w:val="en-US"/>
              </w:rPr>
            </w:pPr>
          </w:p>
          <w:p w:rsidR="00CC7FAF" w:rsidRPr="0018161A" w:rsidRDefault="00CC7FAF" w:rsidP="00EF6B03">
            <w:pPr>
              <w:pStyle w:val="ListParagraph"/>
              <w:numPr>
                <w:ilvl w:val="0"/>
                <w:numId w:val="6"/>
              </w:numPr>
              <w:jc w:val="both"/>
              <w:rPr>
                <w:rFonts w:cs="Calibri"/>
                <w:b w:val="0"/>
                <w:color w:val="002060"/>
                <w:sz w:val="20"/>
                <w:szCs w:val="20"/>
                <w:lang w:val="en-US"/>
              </w:rPr>
            </w:pPr>
            <w:r w:rsidRPr="0018161A">
              <w:rPr>
                <w:rFonts w:cs="Calibri"/>
                <w:color w:val="002060"/>
                <w:sz w:val="20"/>
                <w:szCs w:val="20"/>
                <w:lang w:val="en-US"/>
              </w:rPr>
              <w:t>Mobility</w:t>
            </w:r>
          </w:p>
          <w:p w:rsidR="00CC7FAF" w:rsidRPr="00C57181" w:rsidRDefault="00CC7FAF" w:rsidP="00CC7FAF">
            <w:pPr>
              <w:jc w:val="both"/>
              <w:rPr>
                <w:rFonts w:cs="Calibri"/>
                <w:sz w:val="20"/>
                <w:szCs w:val="20"/>
                <w:lang w:val="en-US"/>
              </w:rPr>
            </w:pPr>
          </w:p>
          <w:p w:rsidR="00CC7FAF" w:rsidRPr="0018161A" w:rsidRDefault="0018161A" w:rsidP="00EF6B03">
            <w:pPr>
              <w:pStyle w:val="ListParagraph"/>
              <w:numPr>
                <w:ilvl w:val="0"/>
                <w:numId w:val="19"/>
              </w:numPr>
              <w:jc w:val="both"/>
              <w:rPr>
                <w:rFonts w:cs="Calibri"/>
                <w:b w:val="0"/>
                <w:sz w:val="20"/>
                <w:szCs w:val="20"/>
                <w:lang w:val="en-US"/>
              </w:rPr>
            </w:pPr>
            <w:r>
              <w:rPr>
                <w:rFonts w:cs="Calibri"/>
                <w:sz w:val="20"/>
                <w:szCs w:val="20"/>
                <w:lang w:val="en-US"/>
              </w:rPr>
              <w:t xml:space="preserve">Get informed </w:t>
            </w:r>
            <w:r w:rsidR="00CC7FAF" w:rsidRPr="00C57181">
              <w:rPr>
                <w:rFonts w:cs="Calibri"/>
                <w:sz w:val="20"/>
                <w:szCs w:val="20"/>
                <w:lang w:val="en-US"/>
              </w:rPr>
              <w:t xml:space="preserve">about sustainable mobility. </w:t>
            </w:r>
            <w:r w:rsidR="00CC7FAF" w:rsidRPr="0018161A">
              <w:rPr>
                <w:rFonts w:cs="Calibri"/>
                <w:b w:val="0"/>
                <w:sz w:val="20"/>
                <w:szCs w:val="20"/>
                <w:lang w:val="en-US"/>
              </w:rPr>
              <w:t>Compare the same using different means of transpo</w:t>
            </w:r>
            <w:r w:rsidRPr="0018161A">
              <w:rPr>
                <w:rFonts w:cs="Calibri"/>
                <w:b w:val="0"/>
                <w:sz w:val="20"/>
                <w:szCs w:val="20"/>
                <w:lang w:val="en-US"/>
              </w:rPr>
              <w:t>rtation.</w:t>
            </w:r>
          </w:p>
          <w:p w:rsidR="00CC7FAF" w:rsidRPr="0018161A" w:rsidRDefault="0018161A" w:rsidP="00EF6B03">
            <w:pPr>
              <w:pStyle w:val="ListParagraph"/>
              <w:numPr>
                <w:ilvl w:val="0"/>
                <w:numId w:val="19"/>
              </w:numPr>
              <w:jc w:val="both"/>
              <w:rPr>
                <w:rFonts w:cs="Calibri"/>
                <w:b w:val="0"/>
                <w:sz w:val="20"/>
                <w:szCs w:val="20"/>
                <w:lang w:val="en-US"/>
              </w:rPr>
            </w:pPr>
            <w:r>
              <w:rPr>
                <w:rFonts w:cs="Calibri"/>
                <w:sz w:val="20"/>
                <w:szCs w:val="20"/>
                <w:lang w:val="en-US"/>
              </w:rPr>
              <w:t>Get informed</w:t>
            </w:r>
            <w:r w:rsidR="00CC7FAF" w:rsidRPr="00C57181">
              <w:rPr>
                <w:rFonts w:cs="Calibri"/>
                <w:sz w:val="20"/>
                <w:szCs w:val="20"/>
                <w:lang w:val="en-US"/>
              </w:rPr>
              <w:t xml:space="preserve"> about low emission vehicles </w:t>
            </w:r>
            <w:r w:rsidR="00CC7FAF" w:rsidRPr="0018161A">
              <w:rPr>
                <w:rFonts w:cs="Calibri"/>
                <w:b w:val="0"/>
                <w:sz w:val="20"/>
                <w:szCs w:val="20"/>
                <w:lang w:val="en-US"/>
              </w:rPr>
              <w:t>found in the market.</w:t>
            </w:r>
          </w:p>
          <w:p w:rsidR="00CC7FAF" w:rsidRPr="0018161A" w:rsidRDefault="00CC7FAF" w:rsidP="00EF6B03">
            <w:pPr>
              <w:pStyle w:val="ListParagraph"/>
              <w:numPr>
                <w:ilvl w:val="1"/>
                <w:numId w:val="19"/>
              </w:numPr>
              <w:jc w:val="both"/>
              <w:rPr>
                <w:rFonts w:cs="Calibri"/>
                <w:b w:val="0"/>
                <w:sz w:val="20"/>
                <w:szCs w:val="20"/>
                <w:lang w:val="en-US"/>
              </w:rPr>
            </w:pPr>
            <w:r w:rsidRPr="00C57181">
              <w:rPr>
                <w:rFonts w:cs="Calibri"/>
                <w:sz w:val="20"/>
                <w:szCs w:val="20"/>
                <w:lang w:val="en-US"/>
              </w:rPr>
              <w:t xml:space="preserve">Important: </w:t>
            </w:r>
            <w:r w:rsidRPr="0018161A">
              <w:rPr>
                <w:rFonts w:cs="Calibri"/>
                <w:b w:val="0"/>
                <w:sz w:val="20"/>
                <w:szCs w:val="20"/>
                <w:lang w:val="en-US"/>
              </w:rPr>
              <w:t>chose a vehicle adapted to the needs, taking into account the consumption and emission data.</w:t>
            </w:r>
          </w:p>
          <w:p w:rsidR="00CC7FAF" w:rsidRPr="00C57181" w:rsidRDefault="00CC7FAF" w:rsidP="00EF6B03">
            <w:pPr>
              <w:pStyle w:val="ListParagraph"/>
              <w:numPr>
                <w:ilvl w:val="0"/>
                <w:numId w:val="19"/>
              </w:numPr>
              <w:jc w:val="both"/>
              <w:rPr>
                <w:rFonts w:cs="Calibri"/>
                <w:b w:val="0"/>
                <w:sz w:val="20"/>
                <w:szCs w:val="20"/>
                <w:lang w:val="en-US"/>
              </w:rPr>
            </w:pPr>
            <w:r w:rsidRPr="00C57181">
              <w:rPr>
                <w:rFonts w:cs="Calibri"/>
                <w:sz w:val="20"/>
                <w:szCs w:val="20"/>
                <w:lang w:val="en-US"/>
              </w:rPr>
              <w:t>Some tips for efficient driving:</w:t>
            </w:r>
          </w:p>
          <w:p w:rsidR="00CC7FAF" w:rsidRPr="0018161A" w:rsidRDefault="00CC7FAF" w:rsidP="00EF6B03">
            <w:pPr>
              <w:pStyle w:val="ListParagraph"/>
              <w:numPr>
                <w:ilvl w:val="1"/>
                <w:numId w:val="19"/>
              </w:numPr>
              <w:jc w:val="both"/>
              <w:rPr>
                <w:rFonts w:cs="Calibri"/>
                <w:b w:val="0"/>
                <w:sz w:val="20"/>
                <w:szCs w:val="20"/>
                <w:lang w:val="en-US"/>
              </w:rPr>
            </w:pPr>
            <w:r w:rsidRPr="0018161A">
              <w:rPr>
                <w:rFonts w:cs="Calibri"/>
                <w:b w:val="0"/>
                <w:sz w:val="20"/>
                <w:szCs w:val="20"/>
                <w:lang w:val="en-US"/>
              </w:rPr>
              <w:t>Circular with the highest gear possible and at low rpm.</w:t>
            </w:r>
          </w:p>
          <w:p w:rsidR="00CC7FAF" w:rsidRPr="0018161A" w:rsidRDefault="00CC7FAF" w:rsidP="00EF6B03">
            <w:pPr>
              <w:pStyle w:val="ListParagraph"/>
              <w:numPr>
                <w:ilvl w:val="1"/>
                <w:numId w:val="19"/>
              </w:numPr>
              <w:jc w:val="both"/>
              <w:rPr>
                <w:rFonts w:cs="Calibri"/>
                <w:b w:val="0"/>
                <w:sz w:val="20"/>
                <w:szCs w:val="20"/>
                <w:lang w:val="en-US"/>
              </w:rPr>
            </w:pPr>
            <w:r w:rsidRPr="0018161A">
              <w:rPr>
                <w:rFonts w:cs="Calibri"/>
                <w:b w:val="0"/>
                <w:sz w:val="20"/>
                <w:szCs w:val="20"/>
                <w:lang w:val="en-US"/>
              </w:rPr>
              <w:t>Circular at moderate speed and avoid sudden braking and acceleration.</w:t>
            </w:r>
          </w:p>
          <w:p w:rsidR="00CC7FAF" w:rsidRPr="0018161A" w:rsidRDefault="00CC7FAF" w:rsidP="00EF6B03">
            <w:pPr>
              <w:pStyle w:val="ListParagraph"/>
              <w:numPr>
                <w:ilvl w:val="1"/>
                <w:numId w:val="19"/>
              </w:numPr>
              <w:jc w:val="both"/>
              <w:rPr>
                <w:rFonts w:cs="Calibri"/>
                <w:b w:val="0"/>
                <w:sz w:val="20"/>
                <w:szCs w:val="20"/>
                <w:lang w:val="en-US"/>
              </w:rPr>
            </w:pPr>
            <w:r w:rsidRPr="0018161A">
              <w:rPr>
                <w:rFonts w:cs="Calibri"/>
                <w:b w:val="0"/>
                <w:sz w:val="20"/>
                <w:szCs w:val="20"/>
                <w:lang w:val="en-US"/>
              </w:rPr>
              <w:t>When slowing down, let the car roll braking only when necessary.</w:t>
            </w:r>
          </w:p>
          <w:p w:rsidR="00CC7FAF" w:rsidRPr="0018161A" w:rsidRDefault="00CC7FAF" w:rsidP="00EF6B03">
            <w:pPr>
              <w:pStyle w:val="ListParagraph"/>
              <w:numPr>
                <w:ilvl w:val="1"/>
                <w:numId w:val="19"/>
              </w:numPr>
              <w:jc w:val="both"/>
              <w:rPr>
                <w:rFonts w:cs="Calibri"/>
                <w:b w:val="0"/>
                <w:sz w:val="20"/>
                <w:szCs w:val="20"/>
                <w:lang w:val="en-US"/>
              </w:rPr>
            </w:pPr>
            <w:r w:rsidRPr="0018161A">
              <w:rPr>
                <w:rFonts w:cs="Calibri"/>
                <w:b w:val="0"/>
                <w:sz w:val="20"/>
                <w:szCs w:val="20"/>
                <w:lang w:val="en-US"/>
              </w:rPr>
              <w:t>The extra weight, air conditioning, a roof rack and circulation with windows open increases fuel consumption.</w:t>
            </w:r>
          </w:p>
          <w:p w:rsidR="00CC7FAF" w:rsidRPr="0018161A" w:rsidRDefault="00CC7FAF" w:rsidP="00EF6B03">
            <w:pPr>
              <w:pStyle w:val="ListParagraph"/>
              <w:numPr>
                <w:ilvl w:val="1"/>
                <w:numId w:val="19"/>
              </w:numPr>
              <w:jc w:val="both"/>
              <w:rPr>
                <w:rFonts w:cs="Calibri"/>
                <w:b w:val="0"/>
                <w:sz w:val="20"/>
                <w:szCs w:val="20"/>
                <w:lang w:val="en-US"/>
              </w:rPr>
            </w:pPr>
            <w:r w:rsidRPr="0018161A">
              <w:rPr>
                <w:rFonts w:cs="Calibri"/>
                <w:b w:val="0"/>
                <w:sz w:val="20"/>
                <w:szCs w:val="20"/>
                <w:lang w:val="en-US"/>
              </w:rPr>
              <w:t>Heat the car for more than 30 seconds is ineffective.</w:t>
            </w:r>
          </w:p>
          <w:p w:rsidR="00CC7FAF" w:rsidRPr="0018161A" w:rsidRDefault="00CC7FAF" w:rsidP="00EF6B03">
            <w:pPr>
              <w:pStyle w:val="ListParagraph"/>
              <w:numPr>
                <w:ilvl w:val="1"/>
                <w:numId w:val="19"/>
              </w:numPr>
              <w:jc w:val="both"/>
              <w:rPr>
                <w:rFonts w:cs="Calibri"/>
                <w:b w:val="0"/>
                <w:sz w:val="20"/>
                <w:szCs w:val="20"/>
                <w:lang w:val="en-US"/>
              </w:rPr>
            </w:pPr>
            <w:r w:rsidRPr="0018161A">
              <w:rPr>
                <w:rFonts w:cs="Calibri"/>
                <w:b w:val="0"/>
                <w:sz w:val="20"/>
                <w:szCs w:val="20"/>
                <w:lang w:val="en-US"/>
              </w:rPr>
              <w:t>Maintenance of the vehicle.</w:t>
            </w:r>
          </w:p>
          <w:p w:rsidR="00CC7FAF" w:rsidRDefault="00CC7FAF" w:rsidP="00BB71CD">
            <w:pPr>
              <w:spacing w:after="240" w:line="260" w:lineRule="atLeast"/>
              <w:jc w:val="both"/>
              <w:rPr>
                <w:rFonts w:cstheme="minorHAnsi"/>
                <w:sz w:val="24"/>
                <w:szCs w:val="24"/>
                <w:lang w:val="en-US"/>
              </w:rPr>
            </w:pPr>
          </w:p>
        </w:tc>
      </w:tr>
    </w:tbl>
    <w:p w:rsidR="007F2566" w:rsidRDefault="007F2566">
      <w:pPr>
        <w:rPr>
          <w:rFonts w:cstheme="minorHAnsi"/>
          <w:sz w:val="24"/>
          <w:szCs w:val="24"/>
          <w:lang w:val="en-US"/>
        </w:rPr>
      </w:pPr>
      <w:r>
        <w:rPr>
          <w:rFonts w:cstheme="minorHAnsi"/>
          <w:sz w:val="24"/>
          <w:szCs w:val="24"/>
          <w:lang w:val="en-US"/>
        </w:rPr>
        <w:lastRenderedPageBreak/>
        <w:br w:type="page"/>
      </w:r>
    </w:p>
    <w:p w:rsidR="007F2566" w:rsidRPr="008944A8" w:rsidRDefault="007F2566" w:rsidP="007F2566">
      <w:pPr>
        <w:jc w:val="right"/>
        <w:rPr>
          <w:b/>
          <w:color w:val="E36C0A" w:themeColor="accent6" w:themeShade="BF"/>
          <w:sz w:val="40"/>
          <w:szCs w:val="40"/>
          <w:lang w:val="en-US"/>
        </w:rPr>
      </w:pPr>
      <w:r>
        <w:rPr>
          <w:b/>
          <w:color w:val="E36C0A" w:themeColor="accent6" w:themeShade="BF"/>
          <w:sz w:val="40"/>
          <w:szCs w:val="40"/>
          <w:lang w:val="en-US"/>
        </w:rPr>
        <w:lastRenderedPageBreak/>
        <w:t>Can environmental audits be a business</w:t>
      </w:r>
      <w:r w:rsidRPr="008944A8">
        <w:rPr>
          <w:b/>
          <w:color w:val="E36C0A" w:themeColor="accent6" w:themeShade="BF"/>
          <w:sz w:val="40"/>
          <w:szCs w:val="40"/>
          <w:lang w:val="en-US"/>
        </w:rPr>
        <w:t>?</w:t>
      </w:r>
    </w:p>
    <w:p w:rsidR="00E26477" w:rsidRPr="00E26477" w:rsidRDefault="00E26477" w:rsidP="00E26477">
      <w:pPr>
        <w:jc w:val="both"/>
        <w:rPr>
          <w:b/>
          <w:color w:val="4F6228" w:themeColor="accent3" w:themeShade="80"/>
          <w:sz w:val="16"/>
          <w:szCs w:val="16"/>
          <w:lang w:val="en-US"/>
        </w:rPr>
      </w:pPr>
    </w:p>
    <w:p w:rsidR="00CC7FAF" w:rsidRDefault="00E26477" w:rsidP="00E26477">
      <w:pPr>
        <w:jc w:val="both"/>
        <w:rPr>
          <w:b/>
          <w:color w:val="4F6228" w:themeColor="accent3" w:themeShade="80"/>
          <w:sz w:val="32"/>
          <w:szCs w:val="32"/>
          <w:lang w:val="en-US"/>
        </w:rPr>
      </w:pPr>
      <w:r w:rsidRPr="00E26477">
        <w:rPr>
          <w:b/>
          <w:color w:val="4F6228" w:themeColor="accent3" w:themeShade="80"/>
          <w:sz w:val="32"/>
          <w:szCs w:val="32"/>
          <w:lang w:val="en-US"/>
        </w:rPr>
        <w:t xml:space="preserve">The story of Ahmad </w:t>
      </w:r>
      <w:proofErr w:type="spellStart"/>
      <w:r w:rsidRPr="00E26477">
        <w:rPr>
          <w:b/>
          <w:color w:val="4F6228" w:themeColor="accent3" w:themeShade="80"/>
          <w:sz w:val="32"/>
          <w:szCs w:val="32"/>
          <w:lang w:val="en-US"/>
        </w:rPr>
        <w:t>Noubani</w:t>
      </w:r>
      <w:proofErr w:type="spellEnd"/>
    </w:p>
    <w:p w:rsidR="000016C2" w:rsidRPr="000016C2" w:rsidRDefault="004D481A" w:rsidP="003D6569">
      <w:pPr>
        <w:shd w:val="clear" w:color="auto" w:fill="FFFFFF"/>
        <w:spacing w:after="0" w:line="240" w:lineRule="auto"/>
        <w:rPr>
          <w:rFonts w:eastAsia="Times New Roman" w:cstheme="minorHAnsi"/>
          <w:b/>
          <w:color w:val="222222"/>
          <w:sz w:val="24"/>
          <w:szCs w:val="24"/>
          <w:lang w:val="en-US" w:eastAsia="es-ES"/>
        </w:rPr>
      </w:pPr>
      <w:r w:rsidRPr="004D481A">
        <w:rPr>
          <w:rFonts w:eastAsia="Times New Roman" w:cstheme="minorHAnsi"/>
          <w:color w:val="222222"/>
          <w:sz w:val="24"/>
          <w:szCs w:val="24"/>
          <w:lang w:val="en-US" w:eastAsia="es-ES"/>
        </w:rPr>
        <w:t>A</w:t>
      </w:r>
      <w:r>
        <w:rPr>
          <w:rFonts w:eastAsia="Times New Roman" w:cstheme="minorHAnsi"/>
          <w:color w:val="222222"/>
          <w:sz w:val="24"/>
          <w:szCs w:val="24"/>
          <w:lang w:val="en-US" w:eastAsia="es-ES"/>
        </w:rPr>
        <w:t>fter attending a training course in Spain in which the protocol for environmental audits was explained, Ahmad went back to Jordan, where he</w:t>
      </w:r>
      <w:r w:rsidRPr="004D481A">
        <w:rPr>
          <w:rFonts w:eastAsia="Times New Roman" w:cstheme="minorHAnsi"/>
          <w:color w:val="222222"/>
          <w:sz w:val="24"/>
          <w:szCs w:val="24"/>
          <w:lang w:val="en-US" w:eastAsia="es-ES"/>
        </w:rPr>
        <w:t xml:space="preserve"> </w:t>
      </w:r>
      <w:r>
        <w:rPr>
          <w:rFonts w:eastAsia="Times New Roman" w:cstheme="minorHAnsi"/>
          <w:color w:val="222222"/>
          <w:sz w:val="24"/>
          <w:szCs w:val="24"/>
          <w:lang w:val="en-US" w:eastAsia="es-ES"/>
        </w:rPr>
        <w:t>kn</w:t>
      </w:r>
      <w:r w:rsidR="000016C2">
        <w:rPr>
          <w:rFonts w:eastAsia="Times New Roman" w:cstheme="minorHAnsi"/>
          <w:color w:val="222222"/>
          <w:sz w:val="24"/>
          <w:szCs w:val="24"/>
          <w:lang w:val="en-US" w:eastAsia="es-ES"/>
        </w:rPr>
        <w:t>ew a</w:t>
      </w:r>
      <w:r w:rsidRPr="004D481A">
        <w:rPr>
          <w:rFonts w:eastAsia="Times New Roman" w:cstheme="minorHAnsi"/>
          <w:color w:val="222222"/>
          <w:sz w:val="24"/>
          <w:szCs w:val="24"/>
          <w:lang w:val="en-US" w:eastAsia="es-ES"/>
        </w:rPr>
        <w:t xml:space="preserve"> device that saves </w:t>
      </w:r>
      <w:proofErr w:type="gramStart"/>
      <w:r w:rsidRPr="004D481A">
        <w:rPr>
          <w:rFonts w:eastAsia="Times New Roman" w:cstheme="minorHAnsi"/>
          <w:color w:val="222222"/>
          <w:sz w:val="24"/>
          <w:szCs w:val="24"/>
          <w:lang w:val="en-US" w:eastAsia="es-ES"/>
        </w:rPr>
        <w:t>20 m</w:t>
      </w:r>
      <w:r w:rsidRPr="004D481A">
        <w:rPr>
          <w:rFonts w:eastAsia="Times New Roman" w:cstheme="minorHAnsi"/>
          <w:color w:val="222222"/>
          <w:sz w:val="24"/>
          <w:szCs w:val="24"/>
          <w:vertAlign w:val="subscript"/>
          <w:lang w:val="en-US" w:eastAsia="es-ES"/>
        </w:rPr>
        <w:t>3</w:t>
      </w:r>
      <w:r w:rsidRPr="004D481A">
        <w:rPr>
          <w:rFonts w:eastAsia="Times New Roman" w:cstheme="minorHAnsi"/>
          <w:color w:val="222222"/>
          <w:sz w:val="24"/>
          <w:szCs w:val="24"/>
          <w:lang w:val="en-US" w:eastAsia="es-ES"/>
        </w:rPr>
        <w:t xml:space="preserve"> </w:t>
      </w:r>
      <w:r>
        <w:rPr>
          <w:rFonts w:eastAsia="Times New Roman" w:cstheme="minorHAnsi"/>
          <w:color w:val="222222"/>
          <w:sz w:val="24"/>
          <w:szCs w:val="24"/>
          <w:lang w:val="en-US" w:eastAsia="es-ES"/>
        </w:rPr>
        <w:t xml:space="preserve">water </w:t>
      </w:r>
      <w:r w:rsidRPr="004D481A">
        <w:rPr>
          <w:rFonts w:eastAsia="Times New Roman" w:cstheme="minorHAnsi"/>
          <w:color w:val="222222"/>
          <w:sz w:val="24"/>
          <w:szCs w:val="24"/>
          <w:lang w:val="en-US" w:eastAsia="es-ES"/>
        </w:rPr>
        <w:t>per ye</w:t>
      </w:r>
      <w:r>
        <w:rPr>
          <w:rFonts w:eastAsia="Times New Roman" w:cstheme="minorHAnsi"/>
          <w:color w:val="222222"/>
          <w:sz w:val="24"/>
          <w:szCs w:val="24"/>
          <w:lang w:val="en-US" w:eastAsia="es-ES"/>
        </w:rPr>
        <w:t>a</w:t>
      </w:r>
      <w:r w:rsidRPr="004D481A">
        <w:rPr>
          <w:rFonts w:eastAsia="Times New Roman" w:cstheme="minorHAnsi"/>
          <w:color w:val="222222"/>
          <w:sz w:val="24"/>
          <w:szCs w:val="24"/>
          <w:lang w:val="en-US" w:eastAsia="es-ES"/>
        </w:rPr>
        <w:t>r</w:t>
      </w:r>
      <w:r w:rsidR="000016C2">
        <w:rPr>
          <w:rFonts w:eastAsia="Times New Roman" w:cstheme="minorHAnsi"/>
          <w:color w:val="222222"/>
          <w:sz w:val="24"/>
          <w:szCs w:val="24"/>
          <w:lang w:val="en-US" w:eastAsia="es-ES"/>
        </w:rPr>
        <w:t xml:space="preserve"> in households</w:t>
      </w:r>
      <w:r>
        <w:rPr>
          <w:rFonts w:eastAsia="Times New Roman" w:cstheme="minorHAnsi"/>
          <w:color w:val="222222"/>
          <w:sz w:val="24"/>
          <w:szCs w:val="24"/>
          <w:lang w:val="en-US" w:eastAsia="es-ES"/>
        </w:rPr>
        <w:t>,</w:t>
      </w:r>
      <w:proofErr w:type="gramEnd"/>
      <w:r w:rsidRPr="004D481A">
        <w:rPr>
          <w:rFonts w:eastAsia="Times New Roman" w:cstheme="minorHAnsi"/>
          <w:color w:val="222222"/>
          <w:sz w:val="24"/>
          <w:szCs w:val="24"/>
          <w:lang w:val="en-US" w:eastAsia="es-ES"/>
        </w:rPr>
        <w:t xml:space="preserve"> if it applied for the drinking water treatment systems that </w:t>
      </w:r>
      <w:r w:rsidR="000016C2">
        <w:rPr>
          <w:rFonts w:eastAsia="Times New Roman" w:cstheme="minorHAnsi"/>
          <w:color w:val="222222"/>
          <w:sz w:val="24"/>
          <w:szCs w:val="24"/>
          <w:lang w:val="en-US" w:eastAsia="es-ES"/>
        </w:rPr>
        <w:t>are</w:t>
      </w:r>
      <w:r w:rsidRPr="004D481A">
        <w:rPr>
          <w:rFonts w:eastAsia="Times New Roman" w:cstheme="minorHAnsi"/>
          <w:color w:val="222222"/>
          <w:sz w:val="24"/>
          <w:szCs w:val="24"/>
          <w:lang w:val="en-US" w:eastAsia="es-ES"/>
        </w:rPr>
        <w:t xml:space="preserve"> used in most of Jordanian houses</w:t>
      </w:r>
      <w:r w:rsidR="003D6569">
        <w:rPr>
          <w:rFonts w:eastAsia="Times New Roman" w:cstheme="minorHAnsi"/>
          <w:color w:val="222222"/>
          <w:sz w:val="24"/>
          <w:szCs w:val="24"/>
          <w:lang w:val="en-US" w:eastAsia="es-ES"/>
        </w:rPr>
        <w:t xml:space="preserve">.  </w:t>
      </w:r>
      <w:r w:rsidR="000016C2">
        <w:rPr>
          <w:rFonts w:eastAsia="Times New Roman" w:cstheme="minorHAnsi"/>
          <w:color w:val="222222"/>
          <w:sz w:val="24"/>
          <w:szCs w:val="24"/>
          <w:lang w:val="en-US" w:eastAsia="es-ES"/>
        </w:rPr>
        <w:t xml:space="preserve">Ahmad </w:t>
      </w:r>
      <w:r w:rsidR="000016C2" w:rsidRPr="004D481A">
        <w:rPr>
          <w:rFonts w:eastAsia="Times New Roman" w:cstheme="minorHAnsi"/>
          <w:color w:val="222222"/>
          <w:sz w:val="24"/>
          <w:szCs w:val="24"/>
          <w:lang w:val="en-US" w:eastAsia="es-ES"/>
        </w:rPr>
        <w:t xml:space="preserve">supported </w:t>
      </w:r>
      <w:r w:rsidR="000016C2">
        <w:rPr>
          <w:rFonts w:eastAsia="Times New Roman" w:cstheme="minorHAnsi"/>
          <w:color w:val="222222"/>
          <w:sz w:val="24"/>
          <w:szCs w:val="24"/>
          <w:lang w:val="en-US" w:eastAsia="es-ES"/>
        </w:rPr>
        <w:t xml:space="preserve">the inventor of this idea </w:t>
      </w:r>
      <w:r w:rsidR="003D6569">
        <w:rPr>
          <w:rFonts w:eastAsia="Times New Roman" w:cstheme="minorHAnsi"/>
          <w:color w:val="222222"/>
          <w:sz w:val="24"/>
          <w:szCs w:val="24"/>
          <w:lang w:val="en-US" w:eastAsia="es-ES"/>
        </w:rPr>
        <w:t>(</w:t>
      </w:r>
      <w:r w:rsidR="000016C2" w:rsidRPr="004D481A">
        <w:rPr>
          <w:rFonts w:eastAsia="Times New Roman" w:cstheme="minorHAnsi"/>
          <w:color w:val="222222"/>
          <w:sz w:val="24"/>
          <w:szCs w:val="24"/>
          <w:lang w:val="en-US" w:eastAsia="es-ES"/>
        </w:rPr>
        <w:t>as an environmental activist</w:t>
      </w:r>
      <w:r w:rsidR="003D6569">
        <w:rPr>
          <w:rFonts w:eastAsia="Times New Roman" w:cstheme="minorHAnsi"/>
          <w:color w:val="222222"/>
          <w:sz w:val="24"/>
          <w:szCs w:val="24"/>
          <w:lang w:val="en-US" w:eastAsia="es-ES"/>
        </w:rPr>
        <w:t xml:space="preserve">) </w:t>
      </w:r>
      <w:r w:rsidR="000016C2">
        <w:rPr>
          <w:rFonts w:eastAsia="Times New Roman" w:cstheme="minorHAnsi"/>
          <w:color w:val="222222"/>
          <w:sz w:val="24"/>
          <w:szCs w:val="24"/>
          <w:lang w:val="en-US" w:eastAsia="es-ES"/>
        </w:rPr>
        <w:t>and incubated the device by</w:t>
      </w:r>
      <w:r w:rsidRPr="004D481A">
        <w:rPr>
          <w:rFonts w:eastAsia="Times New Roman" w:cstheme="minorHAnsi"/>
          <w:color w:val="222222"/>
          <w:sz w:val="24"/>
          <w:szCs w:val="24"/>
          <w:lang w:val="en-US" w:eastAsia="es-ES"/>
        </w:rPr>
        <w:t xml:space="preserve"> the </w:t>
      </w:r>
      <w:r w:rsidR="003D6569">
        <w:rPr>
          <w:rFonts w:eastAsia="Times New Roman" w:cstheme="minorHAnsi"/>
          <w:b/>
          <w:color w:val="222222"/>
          <w:sz w:val="24"/>
          <w:szCs w:val="24"/>
          <w:lang w:val="en-US" w:eastAsia="es-ES"/>
        </w:rPr>
        <w:t>Jordan Creative Centre</w:t>
      </w:r>
      <w:r w:rsidR="000016C2" w:rsidRPr="000016C2">
        <w:rPr>
          <w:rFonts w:eastAsia="Times New Roman" w:cstheme="minorHAnsi"/>
          <w:b/>
          <w:color w:val="222222"/>
          <w:sz w:val="24"/>
          <w:szCs w:val="24"/>
          <w:lang w:val="en-US" w:eastAsia="es-ES"/>
        </w:rPr>
        <w:t>.</w:t>
      </w:r>
    </w:p>
    <w:p w:rsidR="000016C2" w:rsidRDefault="000016C2" w:rsidP="003D6569">
      <w:pPr>
        <w:shd w:val="clear" w:color="auto" w:fill="FFFFFF"/>
        <w:spacing w:after="0" w:line="240" w:lineRule="auto"/>
        <w:rPr>
          <w:rFonts w:eastAsia="Times New Roman" w:cstheme="minorHAnsi"/>
          <w:color w:val="222222"/>
          <w:sz w:val="24"/>
          <w:szCs w:val="24"/>
          <w:lang w:val="en-US" w:eastAsia="es-ES"/>
        </w:rPr>
      </w:pPr>
    </w:p>
    <w:p w:rsidR="000016C2" w:rsidRDefault="000016C2" w:rsidP="003D6569">
      <w:pPr>
        <w:shd w:val="clear" w:color="auto" w:fill="FFFFFF"/>
        <w:spacing w:after="0" w:line="240" w:lineRule="auto"/>
        <w:rPr>
          <w:rFonts w:eastAsia="Times New Roman" w:cstheme="minorHAnsi"/>
          <w:color w:val="222222"/>
          <w:sz w:val="24"/>
          <w:szCs w:val="24"/>
          <w:lang w:val="en-US" w:eastAsia="es-ES"/>
        </w:rPr>
      </w:pPr>
      <w:r>
        <w:rPr>
          <w:rFonts w:eastAsia="Times New Roman" w:cstheme="minorHAnsi"/>
          <w:color w:val="222222"/>
          <w:sz w:val="24"/>
          <w:szCs w:val="24"/>
          <w:lang w:val="en-US" w:eastAsia="es-ES"/>
        </w:rPr>
        <w:t xml:space="preserve">As second step, he </w:t>
      </w:r>
      <w:r w:rsidR="004D481A" w:rsidRPr="004D481A">
        <w:rPr>
          <w:rFonts w:eastAsia="Times New Roman" w:cstheme="minorHAnsi"/>
          <w:color w:val="222222"/>
          <w:sz w:val="24"/>
          <w:szCs w:val="24"/>
          <w:lang w:val="en-US" w:eastAsia="es-ES"/>
        </w:rPr>
        <w:t xml:space="preserve">decided to start </w:t>
      </w:r>
      <w:r>
        <w:rPr>
          <w:rFonts w:eastAsia="Times New Roman" w:cstheme="minorHAnsi"/>
          <w:color w:val="222222"/>
          <w:sz w:val="24"/>
          <w:szCs w:val="24"/>
          <w:lang w:val="en-US" w:eastAsia="es-ES"/>
        </w:rPr>
        <w:t>his</w:t>
      </w:r>
      <w:r w:rsidR="004D481A" w:rsidRPr="004D481A">
        <w:rPr>
          <w:rFonts w:eastAsia="Times New Roman" w:cstheme="minorHAnsi"/>
          <w:color w:val="222222"/>
          <w:sz w:val="24"/>
          <w:szCs w:val="24"/>
          <w:lang w:val="en-US" w:eastAsia="es-ES"/>
        </w:rPr>
        <w:t xml:space="preserve"> own company to handle the eco-marketing for this device</w:t>
      </w:r>
      <w:r>
        <w:rPr>
          <w:rFonts w:eastAsia="Times New Roman" w:cstheme="minorHAnsi"/>
          <w:color w:val="222222"/>
          <w:sz w:val="24"/>
          <w:szCs w:val="24"/>
          <w:lang w:val="en-US" w:eastAsia="es-ES"/>
        </w:rPr>
        <w:t xml:space="preserve"> and he met some other eco-friendly </w:t>
      </w:r>
      <w:r w:rsidR="002317A0">
        <w:rPr>
          <w:rFonts w:eastAsia="Times New Roman" w:cstheme="minorHAnsi"/>
          <w:color w:val="222222"/>
          <w:sz w:val="24"/>
          <w:szCs w:val="24"/>
          <w:lang w:val="en-US" w:eastAsia="es-ES"/>
        </w:rPr>
        <w:t>students</w:t>
      </w:r>
      <w:r w:rsidR="004D481A" w:rsidRPr="004D481A">
        <w:rPr>
          <w:rFonts w:eastAsia="Times New Roman" w:cstheme="minorHAnsi"/>
          <w:color w:val="222222"/>
          <w:sz w:val="24"/>
          <w:szCs w:val="24"/>
          <w:lang w:val="en-US" w:eastAsia="es-ES"/>
        </w:rPr>
        <w:t xml:space="preserve"> interested in </w:t>
      </w:r>
      <w:r>
        <w:rPr>
          <w:rFonts w:eastAsia="Times New Roman" w:cstheme="minorHAnsi"/>
          <w:color w:val="222222"/>
          <w:sz w:val="24"/>
          <w:szCs w:val="24"/>
          <w:lang w:val="en-US" w:eastAsia="es-ES"/>
        </w:rPr>
        <w:t>his</w:t>
      </w:r>
      <w:r w:rsidR="004D481A" w:rsidRPr="004D481A">
        <w:rPr>
          <w:rFonts w:eastAsia="Times New Roman" w:cstheme="minorHAnsi"/>
          <w:color w:val="222222"/>
          <w:sz w:val="24"/>
          <w:szCs w:val="24"/>
          <w:lang w:val="en-US" w:eastAsia="es-ES"/>
        </w:rPr>
        <w:t xml:space="preserve"> business model</w:t>
      </w:r>
      <w:r>
        <w:rPr>
          <w:rFonts w:eastAsia="Times New Roman" w:cstheme="minorHAnsi"/>
          <w:color w:val="222222"/>
          <w:sz w:val="24"/>
          <w:szCs w:val="24"/>
          <w:lang w:val="en-US" w:eastAsia="es-ES"/>
        </w:rPr>
        <w:t>,</w:t>
      </w:r>
      <w:r w:rsidR="004D481A" w:rsidRPr="004D481A">
        <w:rPr>
          <w:rFonts w:eastAsia="Times New Roman" w:cstheme="minorHAnsi"/>
          <w:color w:val="222222"/>
          <w:sz w:val="24"/>
          <w:szCs w:val="24"/>
          <w:lang w:val="en-US" w:eastAsia="es-ES"/>
        </w:rPr>
        <w:t xml:space="preserve"> so each one of them established his own company</w:t>
      </w:r>
      <w:r>
        <w:rPr>
          <w:rFonts w:eastAsia="Times New Roman" w:cstheme="minorHAnsi"/>
          <w:color w:val="222222"/>
          <w:sz w:val="24"/>
          <w:szCs w:val="24"/>
          <w:lang w:val="en-US" w:eastAsia="es-ES"/>
        </w:rPr>
        <w:t>,</w:t>
      </w:r>
      <w:r w:rsidR="004D481A" w:rsidRPr="004D481A">
        <w:rPr>
          <w:rFonts w:eastAsia="Times New Roman" w:cstheme="minorHAnsi"/>
          <w:color w:val="222222"/>
          <w:sz w:val="24"/>
          <w:szCs w:val="24"/>
          <w:lang w:val="en-US" w:eastAsia="es-ES"/>
        </w:rPr>
        <w:t xml:space="preserve"> working on marketing </w:t>
      </w:r>
      <w:r>
        <w:rPr>
          <w:rFonts w:eastAsia="Times New Roman" w:cstheme="minorHAnsi"/>
          <w:color w:val="222222"/>
          <w:sz w:val="24"/>
          <w:szCs w:val="24"/>
          <w:lang w:val="en-US" w:eastAsia="es-ES"/>
        </w:rPr>
        <w:t xml:space="preserve">for </w:t>
      </w:r>
      <w:r w:rsidR="004D481A" w:rsidRPr="004D481A">
        <w:rPr>
          <w:rFonts w:eastAsia="Times New Roman" w:cstheme="minorHAnsi"/>
          <w:color w:val="222222"/>
          <w:sz w:val="24"/>
          <w:szCs w:val="24"/>
          <w:lang w:val="en-US" w:eastAsia="es-ES"/>
        </w:rPr>
        <w:t>th</w:t>
      </w:r>
      <w:r>
        <w:rPr>
          <w:rFonts w:eastAsia="Times New Roman" w:cstheme="minorHAnsi"/>
          <w:color w:val="222222"/>
          <w:sz w:val="24"/>
          <w:szCs w:val="24"/>
          <w:lang w:val="en-US" w:eastAsia="es-ES"/>
        </w:rPr>
        <w:t>ese</w:t>
      </w:r>
      <w:r w:rsidR="004D481A" w:rsidRPr="004D481A">
        <w:rPr>
          <w:rFonts w:eastAsia="Times New Roman" w:cstheme="minorHAnsi"/>
          <w:color w:val="222222"/>
          <w:sz w:val="24"/>
          <w:szCs w:val="24"/>
          <w:lang w:val="en-US" w:eastAsia="es-ES"/>
        </w:rPr>
        <w:t xml:space="preserve"> eco-friendly devices.</w:t>
      </w:r>
    </w:p>
    <w:p w:rsidR="000016C2" w:rsidRDefault="000016C2" w:rsidP="003D6569">
      <w:pPr>
        <w:shd w:val="clear" w:color="auto" w:fill="FFFFFF"/>
        <w:spacing w:after="0" w:line="240" w:lineRule="auto"/>
        <w:rPr>
          <w:rFonts w:eastAsia="Times New Roman" w:cstheme="minorHAnsi"/>
          <w:color w:val="222222"/>
          <w:sz w:val="24"/>
          <w:szCs w:val="24"/>
          <w:lang w:val="en-US" w:eastAsia="es-ES"/>
        </w:rPr>
      </w:pPr>
    </w:p>
    <w:p w:rsidR="004D481A" w:rsidRPr="004D481A" w:rsidRDefault="000016C2" w:rsidP="003D6569">
      <w:pPr>
        <w:shd w:val="clear" w:color="auto" w:fill="FFFFFF"/>
        <w:spacing w:after="0" w:line="240" w:lineRule="auto"/>
        <w:rPr>
          <w:rFonts w:eastAsia="Times New Roman" w:cstheme="minorHAnsi"/>
          <w:b/>
          <w:color w:val="222222"/>
          <w:sz w:val="24"/>
          <w:szCs w:val="24"/>
          <w:lang w:val="en-US" w:eastAsia="es-ES"/>
        </w:rPr>
      </w:pPr>
      <w:r>
        <w:rPr>
          <w:rFonts w:eastAsia="Times New Roman" w:cstheme="minorHAnsi"/>
          <w:color w:val="222222"/>
          <w:sz w:val="24"/>
          <w:szCs w:val="24"/>
          <w:lang w:val="en-US" w:eastAsia="es-ES"/>
        </w:rPr>
        <w:t>They set</w:t>
      </w:r>
      <w:r w:rsidR="004D481A" w:rsidRPr="004D481A">
        <w:rPr>
          <w:rFonts w:eastAsia="Times New Roman" w:cstheme="minorHAnsi"/>
          <w:color w:val="222222"/>
          <w:sz w:val="24"/>
          <w:szCs w:val="24"/>
          <w:lang w:val="en-US" w:eastAsia="es-ES"/>
        </w:rPr>
        <w:t xml:space="preserve"> together and established a huge body for the environmental work</w:t>
      </w:r>
      <w:r w:rsidR="002317A0">
        <w:rPr>
          <w:rFonts w:eastAsia="Times New Roman" w:cstheme="minorHAnsi"/>
          <w:color w:val="222222"/>
          <w:sz w:val="24"/>
          <w:szCs w:val="24"/>
          <w:lang w:val="en-US" w:eastAsia="es-ES"/>
        </w:rPr>
        <w:t>, based on</w:t>
      </w:r>
      <w:r w:rsidR="004D481A" w:rsidRPr="004D481A">
        <w:rPr>
          <w:rFonts w:eastAsia="Times New Roman" w:cstheme="minorHAnsi"/>
          <w:color w:val="222222"/>
          <w:sz w:val="24"/>
          <w:szCs w:val="24"/>
          <w:lang w:val="en-US" w:eastAsia="es-ES"/>
        </w:rPr>
        <w:t xml:space="preserve"> the concept of </w:t>
      </w:r>
      <w:r w:rsidR="004D481A" w:rsidRPr="004D481A">
        <w:rPr>
          <w:rFonts w:eastAsia="Times New Roman" w:cstheme="minorHAnsi"/>
          <w:b/>
          <w:color w:val="222222"/>
          <w:sz w:val="24"/>
          <w:szCs w:val="24"/>
          <w:lang w:val="en-US" w:eastAsia="es-ES"/>
        </w:rPr>
        <w:t>Green Social Entrepreneurship</w:t>
      </w:r>
      <w:r w:rsidR="002317A0">
        <w:rPr>
          <w:rFonts w:eastAsia="Times New Roman" w:cstheme="minorHAnsi"/>
          <w:color w:val="222222"/>
          <w:sz w:val="24"/>
          <w:szCs w:val="24"/>
          <w:lang w:val="en-US" w:eastAsia="es-ES"/>
        </w:rPr>
        <w:t xml:space="preserve">. This group of university students  worked together to design </w:t>
      </w:r>
      <w:r w:rsidR="004D481A" w:rsidRPr="004D481A">
        <w:rPr>
          <w:rFonts w:eastAsia="Times New Roman" w:cstheme="minorHAnsi"/>
          <w:color w:val="222222"/>
          <w:sz w:val="24"/>
          <w:szCs w:val="24"/>
          <w:lang w:val="en-US" w:eastAsia="es-ES"/>
        </w:rPr>
        <w:t xml:space="preserve">environmental solutions by providing technical, marketing and funding support and </w:t>
      </w:r>
      <w:r w:rsidR="002317A0">
        <w:rPr>
          <w:rFonts w:eastAsia="Times New Roman" w:cstheme="minorHAnsi"/>
          <w:color w:val="222222"/>
          <w:sz w:val="24"/>
          <w:szCs w:val="24"/>
          <w:lang w:val="en-US" w:eastAsia="es-ES"/>
        </w:rPr>
        <w:t xml:space="preserve">develop </w:t>
      </w:r>
      <w:r w:rsidR="002317A0" w:rsidRPr="00037AFC">
        <w:rPr>
          <w:rFonts w:eastAsia="Times New Roman" w:cstheme="minorHAnsi"/>
          <w:color w:val="222222"/>
          <w:sz w:val="24"/>
          <w:szCs w:val="24"/>
          <w:lang w:val="en-US" w:eastAsia="es-ES"/>
        </w:rPr>
        <w:t>their capacity to conduct</w:t>
      </w:r>
      <w:r w:rsidR="002317A0" w:rsidRPr="002317A0">
        <w:rPr>
          <w:rFonts w:eastAsia="Times New Roman" w:cstheme="minorHAnsi"/>
          <w:b/>
          <w:color w:val="222222"/>
          <w:sz w:val="24"/>
          <w:szCs w:val="24"/>
          <w:lang w:val="en-US" w:eastAsia="es-ES"/>
        </w:rPr>
        <w:t xml:space="preserve"> </w:t>
      </w:r>
      <w:r w:rsidR="004D481A" w:rsidRPr="004D481A">
        <w:rPr>
          <w:rFonts w:eastAsia="Times New Roman" w:cstheme="minorHAnsi"/>
          <w:b/>
          <w:color w:val="222222"/>
          <w:sz w:val="24"/>
          <w:szCs w:val="24"/>
          <w:lang w:val="en-US" w:eastAsia="es-ES"/>
        </w:rPr>
        <w:t>Environmental Audit</w:t>
      </w:r>
      <w:r w:rsidR="002317A0" w:rsidRPr="002317A0">
        <w:rPr>
          <w:rFonts w:eastAsia="Times New Roman" w:cstheme="minorHAnsi"/>
          <w:b/>
          <w:color w:val="222222"/>
          <w:sz w:val="24"/>
          <w:szCs w:val="24"/>
          <w:lang w:val="en-US" w:eastAsia="es-ES"/>
        </w:rPr>
        <w:t>s</w:t>
      </w:r>
      <w:r w:rsidR="004D481A" w:rsidRPr="004D481A">
        <w:rPr>
          <w:rFonts w:eastAsia="Times New Roman" w:cstheme="minorHAnsi"/>
          <w:b/>
          <w:color w:val="222222"/>
          <w:sz w:val="24"/>
          <w:szCs w:val="24"/>
          <w:lang w:val="en-US" w:eastAsia="es-ES"/>
        </w:rPr>
        <w:t xml:space="preserve"> and </w:t>
      </w:r>
      <w:r w:rsidR="002317A0" w:rsidRPr="002317A0">
        <w:rPr>
          <w:rFonts w:eastAsia="Times New Roman" w:cstheme="minorHAnsi"/>
          <w:b/>
          <w:color w:val="222222"/>
          <w:sz w:val="24"/>
          <w:szCs w:val="24"/>
          <w:lang w:val="en-US" w:eastAsia="es-ES"/>
        </w:rPr>
        <w:t>C</w:t>
      </w:r>
      <w:r w:rsidR="004D481A" w:rsidRPr="004D481A">
        <w:rPr>
          <w:rFonts w:eastAsia="Times New Roman" w:cstheme="minorHAnsi"/>
          <w:b/>
          <w:color w:val="222222"/>
          <w:sz w:val="24"/>
          <w:szCs w:val="24"/>
          <w:lang w:val="en-US" w:eastAsia="es-ES"/>
        </w:rPr>
        <w:t>ommunicate with the communities.</w:t>
      </w:r>
    </w:p>
    <w:p w:rsidR="004D481A" w:rsidRPr="004D481A" w:rsidRDefault="004D481A" w:rsidP="003D6569">
      <w:pPr>
        <w:shd w:val="clear" w:color="auto" w:fill="FFFFFF"/>
        <w:spacing w:after="0" w:line="240" w:lineRule="auto"/>
        <w:rPr>
          <w:rFonts w:eastAsia="Times New Roman" w:cstheme="minorHAnsi"/>
          <w:color w:val="222222"/>
          <w:sz w:val="24"/>
          <w:szCs w:val="24"/>
          <w:lang w:val="en-US" w:eastAsia="es-ES"/>
        </w:rPr>
      </w:pPr>
    </w:p>
    <w:p w:rsidR="002260E7" w:rsidRDefault="00037AFC" w:rsidP="003D6569">
      <w:pPr>
        <w:shd w:val="clear" w:color="auto" w:fill="FFFFFF"/>
        <w:spacing w:after="0" w:line="240" w:lineRule="auto"/>
        <w:rPr>
          <w:rFonts w:eastAsia="Times New Roman" w:cstheme="minorHAnsi"/>
          <w:color w:val="222222"/>
          <w:sz w:val="24"/>
          <w:szCs w:val="24"/>
          <w:lang w:val="en-US" w:eastAsia="es-ES"/>
        </w:rPr>
      </w:pPr>
      <w:r>
        <w:rPr>
          <w:rFonts w:eastAsia="Times New Roman" w:cstheme="minorHAnsi"/>
          <w:color w:val="222222"/>
          <w:sz w:val="24"/>
          <w:szCs w:val="24"/>
          <w:lang w:val="en-US" w:eastAsia="es-ES"/>
        </w:rPr>
        <w:t xml:space="preserve">Under the project </w:t>
      </w:r>
      <w:r w:rsidRPr="00037AFC">
        <w:rPr>
          <w:rFonts w:eastAsia="Times New Roman" w:cstheme="minorHAnsi"/>
          <w:b/>
          <w:color w:val="222222"/>
          <w:sz w:val="24"/>
          <w:szCs w:val="24"/>
          <w:lang w:val="en-US" w:eastAsia="es-ES"/>
        </w:rPr>
        <w:t>Petra for Green Community Enterprise</w:t>
      </w:r>
      <w:r>
        <w:rPr>
          <w:rFonts w:eastAsia="Times New Roman" w:cstheme="minorHAnsi"/>
          <w:b/>
          <w:color w:val="222222"/>
          <w:sz w:val="24"/>
          <w:szCs w:val="24"/>
          <w:lang w:val="en-US" w:eastAsia="es-ES"/>
        </w:rPr>
        <w:t xml:space="preserve"> </w:t>
      </w:r>
      <w:r w:rsidRPr="00037AFC">
        <w:rPr>
          <w:rFonts w:eastAsia="Times New Roman" w:cstheme="minorHAnsi"/>
          <w:color w:val="222222"/>
          <w:sz w:val="24"/>
          <w:szCs w:val="24"/>
          <w:lang w:val="en-US" w:eastAsia="es-ES"/>
        </w:rPr>
        <w:t>(</w:t>
      </w:r>
      <w:hyperlink r:id="rId37" w:history="1">
        <w:r w:rsidRPr="00CD5243">
          <w:rPr>
            <w:rStyle w:val="Hyperlink"/>
            <w:rFonts w:eastAsia="Times New Roman" w:cstheme="minorHAnsi"/>
            <w:sz w:val="24"/>
            <w:szCs w:val="24"/>
            <w:lang w:val="en-US" w:eastAsia="es-ES"/>
          </w:rPr>
          <w:t>http://www.petragce.com/</w:t>
        </w:r>
      </w:hyperlink>
      <w:r w:rsidRPr="00037AFC">
        <w:rPr>
          <w:rFonts w:eastAsia="Times New Roman" w:cstheme="minorHAnsi"/>
          <w:color w:val="222222"/>
          <w:sz w:val="24"/>
          <w:szCs w:val="24"/>
          <w:lang w:val="en-US" w:eastAsia="es-ES"/>
        </w:rPr>
        <w:t>)</w:t>
      </w:r>
      <w:r>
        <w:rPr>
          <w:rFonts w:eastAsia="Times New Roman" w:cstheme="minorHAnsi"/>
          <w:color w:val="222222"/>
          <w:sz w:val="24"/>
          <w:szCs w:val="24"/>
          <w:lang w:val="en-US" w:eastAsia="es-ES"/>
        </w:rPr>
        <w:t>, t</w:t>
      </w:r>
      <w:r w:rsidR="003F0CA9">
        <w:rPr>
          <w:rFonts w:eastAsia="Times New Roman" w:cstheme="minorHAnsi"/>
          <w:color w:val="222222"/>
          <w:sz w:val="24"/>
          <w:szCs w:val="24"/>
          <w:lang w:val="en-US" w:eastAsia="es-ES"/>
        </w:rPr>
        <w:t xml:space="preserve">hey </w:t>
      </w:r>
      <w:r w:rsidR="004D481A" w:rsidRPr="004D481A">
        <w:rPr>
          <w:rFonts w:eastAsia="Times New Roman" w:cstheme="minorHAnsi"/>
          <w:color w:val="222222"/>
          <w:sz w:val="24"/>
          <w:szCs w:val="24"/>
          <w:lang w:val="en-US" w:eastAsia="es-ES"/>
        </w:rPr>
        <w:t>established</w:t>
      </w:r>
      <w:r w:rsidR="002260E7">
        <w:rPr>
          <w:rFonts w:eastAsia="Times New Roman" w:cstheme="minorHAnsi"/>
          <w:color w:val="222222"/>
          <w:sz w:val="24"/>
          <w:szCs w:val="24"/>
          <w:lang w:val="en-US" w:eastAsia="es-ES"/>
        </w:rPr>
        <w:t>:</w:t>
      </w:r>
    </w:p>
    <w:p w:rsidR="002260E7" w:rsidRPr="002260E7" w:rsidRDefault="004D481A" w:rsidP="003D6569">
      <w:pPr>
        <w:pStyle w:val="ListParagraph"/>
        <w:numPr>
          <w:ilvl w:val="0"/>
          <w:numId w:val="20"/>
        </w:numPr>
        <w:shd w:val="clear" w:color="auto" w:fill="FFFFFF"/>
        <w:spacing w:after="0" w:line="240" w:lineRule="auto"/>
        <w:rPr>
          <w:rFonts w:eastAsia="Times New Roman" w:cstheme="minorHAnsi"/>
          <w:b/>
          <w:color w:val="222222"/>
          <w:sz w:val="24"/>
          <w:szCs w:val="24"/>
          <w:lang w:val="en-US" w:eastAsia="es-ES"/>
        </w:rPr>
      </w:pPr>
      <w:r w:rsidRPr="002260E7">
        <w:rPr>
          <w:rFonts w:eastAsia="Times New Roman" w:cstheme="minorHAnsi"/>
          <w:b/>
          <w:color w:val="222222"/>
          <w:sz w:val="24"/>
          <w:szCs w:val="24"/>
          <w:lang w:val="en-US" w:eastAsia="es-ES"/>
        </w:rPr>
        <w:t xml:space="preserve">8 companies </w:t>
      </w:r>
      <w:r w:rsidRPr="002260E7">
        <w:rPr>
          <w:rFonts w:eastAsia="Times New Roman" w:cstheme="minorHAnsi"/>
          <w:color w:val="222222"/>
          <w:sz w:val="24"/>
          <w:szCs w:val="24"/>
          <w:lang w:val="en-US" w:eastAsia="es-ES"/>
        </w:rPr>
        <w:t xml:space="preserve">working on developing solutions and </w:t>
      </w:r>
      <w:r w:rsidR="002260E7" w:rsidRPr="002260E7">
        <w:rPr>
          <w:rFonts w:eastAsia="Times New Roman" w:cstheme="minorHAnsi"/>
          <w:color w:val="222222"/>
          <w:sz w:val="24"/>
          <w:szCs w:val="24"/>
          <w:lang w:val="en-US" w:eastAsia="es-ES"/>
        </w:rPr>
        <w:t xml:space="preserve">setting </w:t>
      </w:r>
      <w:r w:rsidRPr="002260E7">
        <w:rPr>
          <w:rFonts w:eastAsia="Times New Roman" w:cstheme="minorHAnsi"/>
          <w:color w:val="222222"/>
          <w:sz w:val="24"/>
          <w:szCs w:val="24"/>
          <w:lang w:val="en-US" w:eastAsia="es-ES"/>
        </w:rPr>
        <w:t>social marketing plans</w:t>
      </w:r>
      <w:r w:rsidR="002260E7" w:rsidRPr="002260E7">
        <w:rPr>
          <w:rFonts w:eastAsia="Times New Roman" w:cstheme="minorHAnsi"/>
          <w:color w:val="222222"/>
          <w:sz w:val="24"/>
          <w:szCs w:val="24"/>
          <w:lang w:val="en-US" w:eastAsia="es-ES"/>
        </w:rPr>
        <w:t>.</w:t>
      </w:r>
    </w:p>
    <w:p w:rsidR="004D481A" w:rsidRPr="002260E7" w:rsidRDefault="004D481A" w:rsidP="003D6569">
      <w:pPr>
        <w:pStyle w:val="ListParagraph"/>
        <w:numPr>
          <w:ilvl w:val="0"/>
          <w:numId w:val="20"/>
        </w:numPr>
        <w:shd w:val="clear" w:color="auto" w:fill="FFFFFF"/>
        <w:spacing w:after="0" w:line="240" w:lineRule="auto"/>
        <w:rPr>
          <w:rFonts w:eastAsia="Times New Roman" w:cstheme="minorHAnsi"/>
          <w:color w:val="222222"/>
          <w:sz w:val="24"/>
          <w:szCs w:val="24"/>
          <w:lang w:val="en-US" w:eastAsia="es-ES"/>
        </w:rPr>
      </w:pPr>
      <w:r w:rsidRPr="002260E7">
        <w:rPr>
          <w:rFonts w:eastAsia="Times New Roman" w:cstheme="minorHAnsi"/>
          <w:b/>
          <w:color w:val="222222"/>
          <w:sz w:val="24"/>
          <w:szCs w:val="24"/>
          <w:lang w:val="en-US" w:eastAsia="es-ES"/>
        </w:rPr>
        <w:t>9 water clubs</w:t>
      </w:r>
      <w:r w:rsidRPr="002260E7">
        <w:rPr>
          <w:rFonts w:eastAsia="Times New Roman" w:cstheme="minorHAnsi"/>
          <w:color w:val="222222"/>
          <w:sz w:val="24"/>
          <w:szCs w:val="24"/>
          <w:lang w:val="en-US" w:eastAsia="es-ES"/>
        </w:rPr>
        <w:t xml:space="preserve"> inside the universities</w:t>
      </w:r>
      <w:r w:rsidR="002260E7" w:rsidRPr="002260E7">
        <w:rPr>
          <w:rFonts w:eastAsia="Times New Roman" w:cstheme="minorHAnsi"/>
          <w:color w:val="222222"/>
          <w:sz w:val="24"/>
          <w:szCs w:val="24"/>
          <w:lang w:val="en-US" w:eastAsia="es-ES"/>
        </w:rPr>
        <w:t>,</w:t>
      </w:r>
      <w:r w:rsidRPr="002260E7">
        <w:rPr>
          <w:rFonts w:eastAsia="Times New Roman" w:cstheme="minorHAnsi"/>
          <w:color w:val="222222"/>
          <w:sz w:val="24"/>
          <w:szCs w:val="24"/>
          <w:lang w:val="en-US" w:eastAsia="es-ES"/>
        </w:rPr>
        <w:t xml:space="preserve"> as </w:t>
      </w:r>
      <w:r w:rsidR="002260E7" w:rsidRPr="002260E7">
        <w:rPr>
          <w:rFonts w:eastAsia="Times New Roman" w:cstheme="minorHAnsi"/>
          <w:color w:val="222222"/>
          <w:sz w:val="24"/>
          <w:szCs w:val="24"/>
          <w:lang w:val="en-US" w:eastAsia="es-ES"/>
        </w:rPr>
        <w:t>university th</w:t>
      </w:r>
      <w:r w:rsidRPr="002260E7">
        <w:rPr>
          <w:rFonts w:eastAsia="Times New Roman" w:cstheme="minorHAnsi"/>
          <w:color w:val="222222"/>
          <w:sz w:val="24"/>
          <w:szCs w:val="24"/>
          <w:lang w:val="en-US" w:eastAsia="es-ES"/>
        </w:rPr>
        <w:t>eme for this year is the water issue</w:t>
      </w:r>
      <w:r w:rsidR="002260E7" w:rsidRPr="002260E7">
        <w:rPr>
          <w:rFonts w:eastAsia="Times New Roman" w:cstheme="minorHAnsi"/>
          <w:color w:val="222222"/>
          <w:sz w:val="24"/>
          <w:szCs w:val="24"/>
          <w:lang w:val="en-US" w:eastAsia="es-ES"/>
        </w:rPr>
        <w:t>, due to</w:t>
      </w:r>
      <w:r w:rsidRPr="002260E7">
        <w:rPr>
          <w:rFonts w:eastAsia="Times New Roman" w:cstheme="minorHAnsi"/>
          <w:color w:val="222222"/>
          <w:sz w:val="24"/>
          <w:szCs w:val="24"/>
          <w:lang w:val="en-US" w:eastAsia="es-ES"/>
        </w:rPr>
        <w:t xml:space="preserve"> Jordan is the second poorest country of</w:t>
      </w:r>
      <w:r w:rsidR="003F0CA9" w:rsidRPr="002260E7">
        <w:rPr>
          <w:rFonts w:eastAsia="Times New Roman" w:cstheme="minorHAnsi"/>
          <w:color w:val="222222"/>
          <w:sz w:val="24"/>
          <w:szCs w:val="24"/>
          <w:lang w:val="en-US" w:eastAsia="es-ES"/>
        </w:rPr>
        <w:t xml:space="preserve"> water worldwide.</w:t>
      </w:r>
    </w:p>
    <w:p w:rsidR="004D481A" w:rsidRPr="004D481A" w:rsidRDefault="004D481A" w:rsidP="004D481A">
      <w:pPr>
        <w:shd w:val="clear" w:color="auto" w:fill="FFFFFF"/>
        <w:spacing w:after="0" w:line="240" w:lineRule="auto"/>
        <w:jc w:val="both"/>
        <w:rPr>
          <w:rFonts w:eastAsia="Times New Roman" w:cstheme="minorHAnsi"/>
          <w:color w:val="222222"/>
          <w:sz w:val="24"/>
          <w:szCs w:val="24"/>
          <w:lang w:val="en-US" w:eastAsia="es-ES"/>
        </w:rPr>
      </w:pPr>
    </w:p>
    <w:p w:rsidR="004D481A" w:rsidRPr="004D481A" w:rsidRDefault="00037AFC" w:rsidP="003D6569">
      <w:pPr>
        <w:shd w:val="clear" w:color="auto" w:fill="FFFFFF"/>
        <w:spacing w:after="0" w:line="240" w:lineRule="auto"/>
        <w:rPr>
          <w:rFonts w:eastAsia="Times New Roman" w:cstheme="minorHAnsi"/>
          <w:color w:val="222222"/>
          <w:sz w:val="24"/>
          <w:szCs w:val="24"/>
          <w:lang w:val="en-US" w:eastAsia="es-ES"/>
        </w:rPr>
      </w:pPr>
      <w:r>
        <w:rPr>
          <w:rFonts w:eastAsia="Times New Roman" w:cstheme="minorHAnsi"/>
          <w:color w:val="222222"/>
          <w:sz w:val="24"/>
          <w:szCs w:val="24"/>
          <w:lang w:val="en-US" w:eastAsia="es-ES"/>
        </w:rPr>
        <w:t xml:space="preserve">The project </w:t>
      </w:r>
      <w:r w:rsidR="001848B3">
        <w:rPr>
          <w:rFonts w:eastAsia="Times New Roman" w:cstheme="minorHAnsi"/>
          <w:color w:val="222222"/>
          <w:sz w:val="24"/>
          <w:szCs w:val="24"/>
          <w:lang w:val="en-US" w:eastAsia="es-ES"/>
        </w:rPr>
        <w:t>also</w:t>
      </w:r>
      <w:r w:rsidR="004D481A" w:rsidRPr="004D481A">
        <w:rPr>
          <w:rFonts w:eastAsia="Times New Roman" w:cstheme="minorHAnsi"/>
          <w:color w:val="222222"/>
          <w:sz w:val="24"/>
          <w:szCs w:val="24"/>
          <w:lang w:val="en-US" w:eastAsia="es-ES"/>
        </w:rPr>
        <w:t xml:space="preserve"> aims to </w:t>
      </w:r>
      <w:proofErr w:type="spellStart"/>
      <w:r w:rsidR="004D481A" w:rsidRPr="001848B3">
        <w:rPr>
          <w:rFonts w:eastAsia="Times New Roman" w:cstheme="minorHAnsi"/>
          <w:b/>
          <w:color w:val="222222"/>
          <w:sz w:val="24"/>
          <w:szCs w:val="24"/>
          <w:lang w:val="en-US" w:eastAsia="es-ES"/>
        </w:rPr>
        <w:t>analyse</w:t>
      </w:r>
      <w:proofErr w:type="spellEnd"/>
      <w:r w:rsidR="004D481A" w:rsidRPr="001848B3">
        <w:rPr>
          <w:rFonts w:eastAsia="Times New Roman" w:cstheme="minorHAnsi"/>
          <w:b/>
          <w:color w:val="222222"/>
          <w:sz w:val="24"/>
          <w:szCs w:val="24"/>
          <w:lang w:val="en-US" w:eastAsia="es-ES"/>
        </w:rPr>
        <w:t xml:space="preserve"> the environmental issues</w:t>
      </w:r>
      <w:r w:rsidR="004D481A" w:rsidRPr="004D481A">
        <w:rPr>
          <w:rFonts w:eastAsia="Times New Roman" w:cstheme="minorHAnsi"/>
          <w:color w:val="222222"/>
          <w:sz w:val="24"/>
          <w:szCs w:val="24"/>
          <w:lang w:val="en-US" w:eastAsia="es-ES"/>
        </w:rPr>
        <w:t xml:space="preserve"> and </w:t>
      </w:r>
      <w:r w:rsidR="003D6569" w:rsidRPr="003D6569">
        <w:rPr>
          <w:rFonts w:eastAsia="Times New Roman" w:cstheme="minorHAnsi"/>
          <w:b/>
          <w:color w:val="222222"/>
          <w:sz w:val="24"/>
          <w:szCs w:val="24"/>
          <w:lang w:val="en-US" w:eastAsia="es-ES"/>
        </w:rPr>
        <w:t xml:space="preserve">make people </w:t>
      </w:r>
      <w:r w:rsidR="004D481A" w:rsidRPr="003D6569">
        <w:rPr>
          <w:rFonts w:eastAsia="Times New Roman" w:cstheme="minorHAnsi"/>
          <w:b/>
          <w:color w:val="222222"/>
          <w:sz w:val="24"/>
          <w:szCs w:val="24"/>
          <w:lang w:val="en-US" w:eastAsia="es-ES"/>
        </w:rPr>
        <w:t>aware</w:t>
      </w:r>
      <w:r w:rsidR="004D481A" w:rsidRPr="001848B3">
        <w:rPr>
          <w:rFonts w:eastAsia="Times New Roman" w:cstheme="minorHAnsi"/>
          <w:b/>
          <w:color w:val="222222"/>
          <w:sz w:val="24"/>
          <w:szCs w:val="24"/>
          <w:lang w:val="en-US" w:eastAsia="es-ES"/>
        </w:rPr>
        <w:t xml:space="preserve"> </w:t>
      </w:r>
      <w:r w:rsidR="004D481A" w:rsidRPr="004D481A">
        <w:rPr>
          <w:rFonts w:eastAsia="Times New Roman" w:cstheme="minorHAnsi"/>
          <w:color w:val="222222"/>
          <w:sz w:val="24"/>
          <w:szCs w:val="24"/>
          <w:lang w:val="en-US" w:eastAsia="es-ES"/>
        </w:rPr>
        <w:t>about it</w:t>
      </w:r>
      <w:r w:rsidR="001848B3">
        <w:rPr>
          <w:rFonts w:eastAsia="Times New Roman" w:cstheme="minorHAnsi"/>
          <w:color w:val="222222"/>
          <w:sz w:val="24"/>
          <w:szCs w:val="24"/>
          <w:lang w:val="en-US" w:eastAsia="es-ES"/>
        </w:rPr>
        <w:t>,</w:t>
      </w:r>
      <w:r w:rsidR="003D6569">
        <w:rPr>
          <w:rFonts w:eastAsia="Times New Roman" w:cstheme="minorHAnsi"/>
          <w:color w:val="222222"/>
          <w:sz w:val="24"/>
          <w:szCs w:val="24"/>
          <w:lang w:val="en-US" w:eastAsia="es-ES"/>
        </w:rPr>
        <w:t xml:space="preserve"> (</w:t>
      </w:r>
      <w:r w:rsidR="001848B3">
        <w:rPr>
          <w:rFonts w:eastAsia="Times New Roman" w:cstheme="minorHAnsi"/>
          <w:color w:val="222222"/>
          <w:sz w:val="24"/>
          <w:szCs w:val="24"/>
          <w:lang w:val="en-US" w:eastAsia="es-ES"/>
        </w:rPr>
        <w:t>as well as</w:t>
      </w:r>
      <w:r w:rsidR="003D6569">
        <w:rPr>
          <w:rFonts w:eastAsia="Times New Roman" w:cstheme="minorHAnsi"/>
          <w:color w:val="222222"/>
          <w:sz w:val="24"/>
          <w:szCs w:val="24"/>
          <w:lang w:val="en-US" w:eastAsia="es-ES"/>
        </w:rPr>
        <w:t xml:space="preserve"> to</w:t>
      </w:r>
      <w:r w:rsidR="004D481A" w:rsidRPr="004D481A">
        <w:rPr>
          <w:rFonts w:eastAsia="Times New Roman" w:cstheme="minorHAnsi"/>
          <w:color w:val="222222"/>
          <w:sz w:val="24"/>
          <w:szCs w:val="24"/>
          <w:lang w:val="en-US" w:eastAsia="es-ES"/>
        </w:rPr>
        <w:t xml:space="preserve"> incubate the creative and innovative youth who have environmental solution ideas</w:t>
      </w:r>
      <w:r w:rsidR="003D6569">
        <w:rPr>
          <w:rFonts w:eastAsia="Times New Roman" w:cstheme="minorHAnsi"/>
          <w:color w:val="222222"/>
          <w:sz w:val="24"/>
          <w:szCs w:val="24"/>
          <w:lang w:val="en-US" w:eastAsia="es-ES"/>
        </w:rPr>
        <w:t>)</w:t>
      </w:r>
      <w:r w:rsidR="001848B3">
        <w:rPr>
          <w:rFonts w:eastAsia="Times New Roman" w:cstheme="minorHAnsi"/>
          <w:color w:val="222222"/>
          <w:sz w:val="24"/>
          <w:szCs w:val="24"/>
          <w:lang w:val="en-US" w:eastAsia="es-ES"/>
        </w:rPr>
        <w:t>, with the purpose</w:t>
      </w:r>
      <w:r w:rsidR="004D481A" w:rsidRPr="004D481A">
        <w:rPr>
          <w:rFonts w:eastAsia="Times New Roman" w:cstheme="minorHAnsi"/>
          <w:color w:val="222222"/>
          <w:sz w:val="24"/>
          <w:szCs w:val="24"/>
          <w:lang w:val="en-US" w:eastAsia="es-ES"/>
        </w:rPr>
        <w:t xml:space="preserve"> to turn it </w:t>
      </w:r>
      <w:r w:rsidR="001848B3">
        <w:rPr>
          <w:rFonts w:eastAsia="Times New Roman" w:cstheme="minorHAnsi"/>
          <w:color w:val="222222"/>
          <w:sz w:val="24"/>
          <w:szCs w:val="24"/>
          <w:lang w:val="en-US" w:eastAsia="es-ES"/>
        </w:rPr>
        <w:t>in</w:t>
      </w:r>
      <w:r w:rsidR="004D481A" w:rsidRPr="004D481A">
        <w:rPr>
          <w:rFonts w:eastAsia="Times New Roman" w:cstheme="minorHAnsi"/>
          <w:color w:val="222222"/>
          <w:sz w:val="24"/>
          <w:szCs w:val="24"/>
          <w:lang w:val="en-US" w:eastAsia="es-ES"/>
        </w:rPr>
        <w:t>to a product or service.</w:t>
      </w:r>
    </w:p>
    <w:p w:rsidR="004D481A" w:rsidRPr="004D481A" w:rsidRDefault="004D481A" w:rsidP="003D6569">
      <w:pPr>
        <w:shd w:val="clear" w:color="auto" w:fill="FFFFFF"/>
        <w:spacing w:after="0" w:line="240" w:lineRule="auto"/>
        <w:rPr>
          <w:rFonts w:eastAsia="Times New Roman" w:cstheme="minorHAnsi"/>
          <w:color w:val="222222"/>
          <w:sz w:val="24"/>
          <w:szCs w:val="24"/>
          <w:lang w:val="en-US" w:eastAsia="es-ES"/>
        </w:rPr>
      </w:pPr>
    </w:p>
    <w:p w:rsidR="004D481A" w:rsidRPr="004D481A" w:rsidRDefault="001848B3" w:rsidP="003D6569">
      <w:pPr>
        <w:shd w:val="clear" w:color="auto" w:fill="FFFFFF"/>
        <w:spacing w:after="0" w:line="240" w:lineRule="auto"/>
        <w:rPr>
          <w:rFonts w:eastAsia="Times New Roman" w:cstheme="minorHAnsi"/>
          <w:color w:val="222222"/>
          <w:sz w:val="24"/>
          <w:szCs w:val="24"/>
          <w:lang w:val="en-US" w:eastAsia="es-ES"/>
        </w:rPr>
      </w:pPr>
      <w:r>
        <w:rPr>
          <w:rFonts w:eastAsia="Times New Roman" w:cstheme="minorHAnsi"/>
          <w:color w:val="222222"/>
          <w:sz w:val="24"/>
          <w:szCs w:val="24"/>
          <w:lang w:val="en-US" w:eastAsia="es-ES"/>
        </w:rPr>
        <w:t>Petra for Green Community Enterprise</w:t>
      </w:r>
      <w:r w:rsidR="004D481A" w:rsidRPr="004D481A">
        <w:rPr>
          <w:rFonts w:eastAsia="Times New Roman" w:cstheme="minorHAnsi"/>
          <w:color w:val="222222"/>
          <w:sz w:val="24"/>
          <w:szCs w:val="24"/>
          <w:lang w:val="en-US" w:eastAsia="es-ES"/>
        </w:rPr>
        <w:t xml:space="preserve"> received a 1</w:t>
      </w:r>
      <w:r>
        <w:rPr>
          <w:rFonts w:eastAsia="Times New Roman" w:cstheme="minorHAnsi"/>
          <w:color w:val="222222"/>
          <w:sz w:val="24"/>
          <w:szCs w:val="24"/>
          <w:lang w:val="en-US" w:eastAsia="es-ES"/>
        </w:rPr>
        <w:t>.</w:t>
      </w:r>
      <w:r w:rsidR="004D481A" w:rsidRPr="004D481A">
        <w:rPr>
          <w:rFonts w:eastAsia="Times New Roman" w:cstheme="minorHAnsi"/>
          <w:color w:val="222222"/>
          <w:sz w:val="24"/>
          <w:szCs w:val="24"/>
          <w:lang w:val="en-US" w:eastAsia="es-ES"/>
        </w:rPr>
        <w:t>000</w:t>
      </w:r>
      <w:r>
        <w:rPr>
          <w:rFonts w:eastAsia="Times New Roman" w:cstheme="minorHAnsi"/>
          <w:color w:val="222222"/>
          <w:sz w:val="24"/>
          <w:szCs w:val="24"/>
          <w:lang w:val="en-US" w:eastAsia="es-ES"/>
        </w:rPr>
        <w:t>.</w:t>
      </w:r>
      <w:r w:rsidR="003D6569">
        <w:rPr>
          <w:rFonts w:eastAsia="Times New Roman" w:cstheme="minorHAnsi"/>
          <w:color w:val="222222"/>
          <w:sz w:val="24"/>
          <w:szCs w:val="24"/>
          <w:lang w:val="en-US" w:eastAsia="es-ES"/>
        </w:rPr>
        <w:t xml:space="preserve">000 </w:t>
      </w:r>
      <w:r w:rsidR="003D6569" w:rsidRPr="003D6569">
        <w:rPr>
          <w:rFonts w:eastAsia="Times New Roman" w:cstheme="minorHAnsi"/>
          <w:color w:val="222222"/>
          <w:sz w:val="24"/>
          <w:szCs w:val="24"/>
          <w:lang w:val="en-US" w:eastAsia="es-ES"/>
        </w:rPr>
        <w:t xml:space="preserve">Jordanian Dinar </w:t>
      </w:r>
      <w:proofErr w:type="gramStart"/>
      <w:r w:rsidR="003D6569">
        <w:rPr>
          <w:rFonts w:eastAsia="Times New Roman" w:cstheme="minorHAnsi"/>
          <w:color w:val="222222"/>
          <w:sz w:val="24"/>
          <w:szCs w:val="24"/>
          <w:lang w:val="en-US" w:eastAsia="es-ES"/>
        </w:rPr>
        <w:t xml:space="preserve">grant </w:t>
      </w:r>
      <w:r w:rsidR="004D481A" w:rsidRPr="004D481A">
        <w:rPr>
          <w:rFonts w:eastAsia="Times New Roman" w:cstheme="minorHAnsi"/>
          <w:color w:val="222222"/>
          <w:sz w:val="24"/>
          <w:szCs w:val="24"/>
          <w:lang w:val="en-US" w:eastAsia="es-ES"/>
        </w:rPr>
        <w:t xml:space="preserve"> from</w:t>
      </w:r>
      <w:proofErr w:type="gramEnd"/>
      <w:r w:rsidR="004D481A" w:rsidRPr="004D481A">
        <w:rPr>
          <w:rFonts w:eastAsia="Times New Roman" w:cstheme="minorHAnsi"/>
          <w:color w:val="222222"/>
          <w:sz w:val="24"/>
          <w:szCs w:val="24"/>
          <w:lang w:val="en-US" w:eastAsia="es-ES"/>
        </w:rPr>
        <w:t xml:space="preserve"> Jordan Ent</w:t>
      </w:r>
      <w:r w:rsidR="00037AFC">
        <w:rPr>
          <w:rFonts w:eastAsia="Times New Roman" w:cstheme="minorHAnsi"/>
          <w:color w:val="222222"/>
          <w:sz w:val="24"/>
          <w:szCs w:val="24"/>
          <w:lang w:val="en-US" w:eastAsia="es-ES"/>
        </w:rPr>
        <w:t>erprise Development Corporation JEDCO</w:t>
      </w:r>
      <w:r>
        <w:rPr>
          <w:rFonts w:eastAsia="Times New Roman" w:cstheme="minorHAnsi"/>
          <w:color w:val="222222"/>
          <w:sz w:val="24"/>
          <w:szCs w:val="24"/>
          <w:lang w:val="en-US" w:eastAsia="es-ES"/>
        </w:rPr>
        <w:t>,</w:t>
      </w:r>
      <w:r w:rsidR="004D481A" w:rsidRPr="004D481A">
        <w:rPr>
          <w:rFonts w:eastAsia="Times New Roman" w:cstheme="minorHAnsi"/>
          <w:color w:val="222222"/>
          <w:sz w:val="24"/>
          <w:szCs w:val="24"/>
          <w:lang w:val="en-US" w:eastAsia="es-ES"/>
        </w:rPr>
        <w:t xml:space="preserve"> to establish a </w:t>
      </w:r>
      <w:r w:rsidR="00364F61" w:rsidRPr="00364F61">
        <w:rPr>
          <w:rFonts w:eastAsia="Times New Roman" w:cstheme="minorHAnsi"/>
          <w:b/>
          <w:color w:val="222222"/>
          <w:sz w:val="24"/>
          <w:szCs w:val="24"/>
          <w:lang w:val="en-US" w:eastAsia="es-ES"/>
        </w:rPr>
        <w:t>G</w:t>
      </w:r>
      <w:r w:rsidR="00364F61">
        <w:rPr>
          <w:rFonts w:eastAsia="Times New Roman" w:cstheme="minorHAnsi"/>
          <w:b/>
          <w:color w:val="222222"/>
          <w:sz w:val="24"/>
          <w:szCs w:val="24"/>
          <w:lang w:val="en-US" w:eastAsia="es-ES"/>
        </w:rPr>
        <w:t>reen Building F</w:t>
      </w:r>
      <w:r w:rsidR="004D481A" w:rsidRPr="001848B3">
        <w:rPr>
          <w:rFonts w:eastAsia="Times New Roman" w:cstheme="minorHAnsi"/>
          <w:b/>
          <w:color w:val="222222"/>
          <w:sz w:val="24"/>
          <w:szCs w:val="24"/>
          <w:lang w:val="en-US" w:eastAsia="es-ES"/>
        </w:rPr>
        <w:t>actory</w:t>
      </w:r>
      <w:r w:rsidR="004D481A" w:rsidRPr="004D481A">
        <w:rPr>
          <w:rFonts w:eastAsia="Times New Roman" w:cstheme="minorHAnsi"/>
          <w:color w:val="222222"/>
          <w:sz w:val="24"/>
          <w:szCs w:val="24"/>
          <w:lang w:val="en-US" w:eastAsia="es-ES"/>
        </w:rPr>
        <w:t xml:space="preserve"> for the products </w:t>
      </w:r>
      <w:r>
        <w:rPr>
          <w:rFonts w:eastAsia="Times New Roman" w:cstheme="minorHAnsi"/>
          <w:color w:val="222222"/>
          <w:sz w:val="24"/>
          <w:szCs w:val="24"/>
          <w:lang w:val="en-US" w:eastAsia="es-ES"/>
        </w:rPr>
        <w:t>they</w:t>
      </w:r>
      <w:r w:rsidR="004D481A" w:rsidRPr="004D481A">
        <w:rPr>
          <w:rFonts w:eastAsia="Times New Roman" w:cstheme="minorHAnsi"/>
          <w:color w:val="222222"/>
          <w:sz w:val="24"/>
          <w:szCs w:val="24"/>
          <w:lang w:val="en-US" w:eastAsia="es-ES"/>
        </w:rPr>
        <w:t xml:space="preserve"> invented</w:t>
      </w:r>
      <w:r w:rsidR="00364F61">
        <w:rPr>
          <w:rFonts w:eastAsia="Times New Roman" w:cstheme="minorHAnsi"/>
          <w:color w:val="222222"/>
          <w:sz w:val="24"/>
          <w:szCs w:val="24"/>
          <w:lang w:val="en-US" w:eastAsia="es-ES"/>
        </w:rPr>
        <w:t>, which will be ready in April 2016.</w:t>
      </w:r>
      <w:r w:rsidR="003D6569">
        <w:rPr>
          <w:rFonts w:eastAsia="Times New Roman" w:cstheme="minorHAnsi"/>
          <w:color w:val="222222"/>
          <w:sz w:val="24"/>
          <w:szCs w:val="24"/>
          <w:lang w:val="en-US" w:eastAsia="es-ES"/>
        </w:rPr>
        <w:t xml:space="preserve"> </w:t>
      </w:r>
      <w:r w:rsidR="00364F61">
        <w:rPr>
          <w:rFonts w:eastAsia="Times New Roman" w:cstheme="minorHAnsi"/>
          <w:color w:val="222222"/>
          <w:sz w:val="24"/>
          <w:szCs w:val="24"/>
          <w:lang w:val="en-US" w:eastAsia="es-ES"/>
        </w:rPr>
        <w:t xml:space="preserve"> All the products are</w:t>
      </w:r>
      <w:r w:rsidR="004D481A" w:rsidRPr="004D481A">
        <w:rPr>
          <w:rFonts w:eastAsia="Times New Roman" w:cstheme="minorHAnsi"/>
          <w:color w:val="222222"/>
          <w:sz w:val="24"/>
          <w:szCs w:val="24"/>
          <w:lang w:val="en-US" w:eastAsia="es-ES"/>
        </w:rPr>
        <w:t xml:space="preserve"> protected by patents.</w:t>
      </w:r>
    </w:p>
    <w:p w:rsidR="004D481A" w:rsidRPr="004D481A" w:rsidRDefault="004D481A" w:rsidP="003D6569">
      <w:pPr>
        <w:shd w:val="clear" w:color="auto" w:fill="FFFFFF"/>
        <w:spacing w:after="0" w:line="240" w:lineRule="auto"/>
        <w:rPr>
          <w:rFonts w:eastAsia="Times New Roman" w:cstheme="minorHAnsi"/>
          <w:color w:val="222222"/>
          <w:sz w:val="24"/>
          <w:szCs w:val="24"/>
          <w:lang w:val="en-US" w:eastAsia="es-ES"/>
        </w:rPr>
      </w:pPr>
    </w:p>
    <w:p w:rsidR="00DD0365" w:rsidRPr="00364F61" w:rsidRDefault="00364F61" w:rsidP="003D6569">
      <w:pPr>
        <w:shd w:val="clear" w:color="auto" w:fill="FFFFFF"/>
        <w:spacing w:after="0" w:line="240" w:lineRule="auto"/>
        <w:rPr>
          <w:rFonts w:eastAsia="Times New Roman" w:cstheme="minorHAnsi"/>
          <w:color w:val="222222"/>
          <w:sz w:val="24"/>
          <w:szCs w:val="24"/>
          <w:lang w:val="en-US" w:eastAsia="es-ES"/>
        </w:rPr>
      </w:pPr>
      <w:r>
        <w:rPr>
          <w:rFonts w:eastAsia="Times New Roman" w:cstheme="minorHAnsi"/>
          <w:color w:val="222222"/>
          <w:sz w:val="24"/>
          <w:szCs w:val="24"/>
          <w:lang w:val="en-US" w:eastAsia="es-ES"/>
        </w:rPr>
        <w:t>The project established</w:t>
      </w:r>
      <w:r w:rsidR="004D481A" w:rsidRPr="004D481A">
        <w:rPr>
          <w:rFonts w:eastAsia="Times New Roman" w:cstheme="minorHAnsi"/>
          <w:color w:val="222222"/>
          <w:sz w:val="24"/>
          <w:szCs w:val="24"/>
          <w:lang w:val="en-US" w:eastAsia="es-ES"/>
        </w:rPr>
        <w:t xml:space="preserve"> several partnerships with the </w:t>
      </w:r>
      <w:r w:rsidR="004D481A" w:rsidRPr="00364F61">
        <w:rPr>
          <w:rFonts w:eastAsia="Times New Roman" w:cstheme="minorHAnsi"/>
          <w:b/>
          <w:color w:val="222222"/>
          <w:sz w:val="24"/>
          <w:szCs w:val="24"/>
          <w:lang w:val="en-US" w:eastAsia="es-ES"/>
        </w:rPr>
        <w:t>Ministr</w:t>
      </w:r>
      <w:r>
        <w:rPr>
          <w:rFonts w:eastAsia="Times New Roman" w:cstheme="minorHAnsi"/>
          <w:b/>
          <w:color w:val="222222"/>
          <w:sz w:val="24"/>
          <w:szCs w:val="24"/>
          <w:lang w:val="en-US" w:eastAsia="es-ES"/>
        </w:rPr>
        <w:t>ies</w:t>
      </w:r>
      <w:r w:rsidR="004D481A" w:rsidRPr="00364F61">
        <w:rPr>
          <w:rFonts w:eastAsia="Times New Roman" w:cstheme="minorHAnsi"/>
          <w:b/>
          <w:color w:val="222222"/>
          <w:sz w:val="24"/>
          <w:szCs w:val="24"/>
          <w:lang w:val="en-US" w:eastAsia="es-ES"/>
        </w:rPr>
        <w:t xml:space="preserve"> of Environment and Water and Irrigation</w:t>
      </w:r>
      <w:r>
        <w:rPr>
          <w:rFonts w:eastAsia="Times New Roman" w:cstheme="minorHAnsi"/>
          <w:b/>
          <w:color w:val="222222"/>
          <w:sz w:val="24"/>
          <w:szCs w:val="24"/>
          <w:lang w:val="en-US" w:eastAsia="es-ES"/>
        </w:rPr>
        <w:t xml:space="preserve">, </w:t>
      </w:r>
      <w:r w:rsidRPr="00364F61">
        <w:rPr>
          <w:rFonts w:eastAsia="Times New Roman" w:cstheme="minorHAnsi"/>
          <w:color w:val="222222"/>
          <w:sz w:val="24"/>
          <w:szCs w:val="24"/>
          <w:lang w:val="en-US" w:eastAsia="es-ES"/>
        </w:rPr>
        <w:t>as well as</w:t>
      </w:r>
      <w:r w:rsidR="004D481A" w:rsidRPr="004D481A">
        <w:rPr>
          <w:rFonts w:eastAsia="Times New Roman" w:cstheme="minorHAnsi"/>
          <w:color w:val="222222"/>
          <w:sz w:val="24"/>
          <w:szCs w:val="24"/>
          <w:lang w:val="en-US" w:eastAsia="es-ES"/>
        </w:rPr>
        <w:t xml:space="preserve"> </w:t>
      </w:r>
      <w:r>
        <w:rPr>
          <w:rFonts w:eastAsia="Times New Roman" w:cstheme="minorHAnsi"/>
          <w:color w:val="222222"/>
          <w:sz w:val="24"/>
          <w:szCs w:val="24"/>
          <w:lang w:val="en-US" w:eastAsia="es-ES"/>
        </w:rPr>
        <w:t>the main</w:t>
      </w:r>
      <w:r w:rsidR="004D481A" w:rsidRPr="004D481A">
        <w:rPr>
          <w:rFonts w:eastAsia="Times New Roman" w:cstheme="minorHAnsi"/>
          <w:color w:val="222222"/>
          <w:sz w:val="24"/>
          <w:szCs w:val="24"/>
          <w:lang w:val="en-US" w:eastAsia="es-ES"/>
        </w:rPr>
        <w:t xml:space="preserve"> water and environmental companies</w:t>
      </w:r>
      <w:r>
        <w:rPr>
          <w:rFonts w:eastAsia="Times New Roman" w:cstheme="minorHAnsi"/>
          <w:color w:val="222222"/>
          <w:sz w:val="24"/>
          <w:szCs w:val="24"/>
          <w:lang w:val="en-US" w:eastAsia="es-ES"/>
        </w:rPr>
        <w:t xml:space="preserve"> in Jordan</w:t>
      </w:r>
      <w:r w:rsidR="004D481A" w:rsidRPr="004D481A">
        <w:rPr>
          <w:rFonts w:eastAsia="Times New Roman" w:cstheme="minorHAnsi"/>
          <w:color w:val="222222"/>
          <w:sz w:val="24"/>
          <w:szCs w:val="24"/>
          <w:lang w:val="en-US" w:eastAsia="es-ES"/>
        </w:rPr>
        <w:t>.</w:t>
      </w:r>
    </w:p>
    <w:p w:rsidR="00364F61" w:rsidRPr="00364F61" w:rsidRDefault="00364F61" w:rsidP="003D6569">
      <w:pPr>
        <w:shd w:val="clear" w:color="auto" w:fill="FFFFFF"/>
        <w:spacing w:after="0" w:line="240" w:lineRule="auto"/>
        <w:rPr>
          <w:rFonts w:eastAsia="Times New Roman" w:cstheme="minorHAnsi"/>
          <w:color w:val="222222"/>
          <w:sz w:val="24"/>
          <w:szCs w:val="24"/>
          <w:lang w:val="en-US" w:eastAsia="es-ES"/>
        </w:rPr>
      </w:pPr>
    </w:p>
    <w:sectPr w:rsidR="00364F61" w:rsidRPr="00364F61" w:rsidSect="00FA713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5BD" w:rsidRDefault="004D05BD" w:rsidP="006617B1">
      <w:pPr>
        <w:spacing w:after="0" w:line="240" w:lineRule="auto"/>
      </w:pPr>
      <w:r>
        <w:separator/>
      </w:r>
    </w:p>
  </w:endnote>
  <w:endnote w:type="continuationSeparator" w:id="0">
    <w:p w:rsidR="004D05BD" w:rsidRDefault="004D05BD" w:rsidP="00661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6380"/>
      <w:docPartObj>
        <w:docPartGallery w:val="Page Numbers (Bottom of Page)"/>
        <w:docPartUnique/>
      </w:docPartObj>
    </w:sdtPr>
    <w:sdtEndPr/>
    <w:sdtContent>
      <w:p w:rsidR="003D6569" w:rsidRDefault="003D6569">
        <w:pPr>
          <w:pStyle w:val="Footer"/>
          <w:jc w:val="right"/>
        </w:pPr>
        <w:r>
          <w:fldChar w:fldCharType="begin"/>
        </w:r>
        <w:r>
          <w:instrText xml:space="preserve"> PAGE   \* MERGEFORMAT </w:instrText>
        </w:r>
        <w:r>
          <w:fldChar w:fldCharType="separate"/>
        </w:r>
        <w:r w:rsidR="008733D4">
          <w:rPr>
            <w:noProof/>
          </w:rPr>
          <w:t>1</w:t>
        </w:r>
        <w:r>
          <w:rPr>
            <w:noProof/>
          </w:rPr>
          <w:fldChar w:fldCharType="end"/>
        </w:r>
      </w:p>
    </w:sdtContent>
  </w:sdt>
  <w:p w:rsidR="003D6569" w:rsidRDefault="003D6569">
    <w:pPr>
      <w:pStyle w:val="Footer"/>
    </w:pPr>
    <w:r>
      <w:rPr>
        <w:noProof/>
      </w:rPr>
      <w:drawing>
        <wp:inline distT="0" distB="0" distL="0" distR="0" wp14:anchorId="05B91699" wp14:editId="28A4A1D5">
          <wp:extent cx="927248" cy="334524"/>
          <wp:effectExtent l="19050" t="0" r="6202" b="0"/>
          <wp:docPr id="17" name="16 Imagen" descr="Insider Access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r Access 1a.jpg"/>
                  <pic:cNvPicPr/>
                </pic:nvPicPr>
                <pic:blipFill>
                  <a:blip r:embed="rId1"/>
                  <a:stretch>
                    <a:fillRect/>
                  </a:stretch>
                </pic:blipFill>
                <pic:spPr>
                  <a:xfrm>
                    <a:off x="0" y="0"/>
                    <a:ext cx="949758" cy="342645"/>
                  </a:xfrm>
                  <a:prstGeom prst="rect">
                    <a:avLst/>
                  </a:prstGeom>
                </pic:spPr>
              </pic:pic>
            </a:graphicData>
          </a:graphic>
        </wp:inline>
      </w:drawing>
    </w:r>
    <w:r>
      <w:t xml:space="preserve">  </w:t>
    </w:r>
    <w:r>
      <w:rPr>
        <w:noProof/>
      </w:rPr>
      <w:drawing>
        <wp:inline distT="0" distB="0" distL="0" distR="0" wp14:anchorId="1F2BB3AF" wp14:editId="6A991671">
          <wp:extent cx="643325" cy="425302"/>
          <wp:effectExtent l="19050" t="0" r="4375" b="0"/>
          <wp:docPr id="19" name="18 Imagen" descr="columb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ares.jpg"/>
                  <pic:cNvPicPr/>
                </pic:nvPicPr>
                <pic:blipFill>
                  <a:blip r:embed="rId2"/>
                  <a:stretch>
                    <a:fillRect/>
                  </a:stretch>
                </pic:blipFill>
                <pic:spPr>
                  <a:xfrm>
                    <a:off x="0" y="0"/>
                    <a:ext cx="650406" cy="42998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5BD" w:rsidRDefault="004D05BD" w:rsidP="006617B1">
      <w:pPr>
        <w:spacing w:after="0" w:line="240" w:lineRule="auto"/>
      </w:pPr>
      <w:r>
        <w:separator/>
      </w:r>
    </w:p>
  </w:footnote>
  <w:footnote w:type="continuationSeparator" w:id="0">
    <w:p w:rsidR="004D05BD" w:rsidRDefault="004D05BD" w:rsidP="00661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569" w:rsidRDefault="003D6569" w:rsidP="0080171A">
    <w:pPr>
      <w:pStyle w:val="Header"/>
      <w:jc w:val="center"/>
    </w:pPr>
    <w:r>
      <w:rPr>
        <w:noProof/>
      </w:rPr>
      <w:drawing>
        <wp:inline distT="0" distB="0" distL="0" distR="0" wp14:anchorId="050CA666" wp14:editId="51585399">
          <wp:extent cx="1416345" cy="643884"/>
          <wp:effectExtent l="19050" t="0" r="0" b="0"/>
          <wp:docPr id="16" name="15 Imagen" descr="green-in-everyday-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in-everyday-life.jpg"/>
                  <pic:cNvPicPr/>
                </pic:nvPicPr>
                <pic:blipFill>
                  <a:blip r:embed="rId1"/>
                  <a:stretch>
                    <a:fillRect/>
                  </a:stretch>
                </pic:blipFill>
                <pic:spPr>
                  <a:xfrm>
                    <a:off x="0" y="0"/>
                    <a:ext cx="1416876" cy="644125"/>
                  </a:xfrm>
                  <a:prstGeom prst="rect">
                    <a:avLst/>
                  </a:prstGeom>
                </pic:spPr>
              </pic:pic>
            </a:graphicData>
          </a:graphic>
        </wp:inline>
      </w:drawing>
    </w:r>
    <w:r>
      <w:tab/>
    </w:r>
    <w:r>
      <w:tab/>
      <w:t xml:space="preserve">       </w:t>
    </w:r>
    <w:r>
      <w:rPr>
        <w:noProof/>
      </w:rPr>
      <w:drawing>
        <wp:inline distT="0" distB="0" distL="0" distR="0" wp14:anchorId="444AD8CB" wp14:editId="066BAB62">
          <wp:extent cx="1900792" cy="542925"/>
          <wp:effectExtent l="0" t="0" r="0" b="0"/>
          <wp:docPr id="18" name="17 Imagen" descr="EU flag-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jpg"/>
                  <pic:cNvPicPr/>
                </pic:nvPicPr>
                <pic:blipFill>
                  <a:blip r:embed="rId2"/>
                  <a:stretch>
                    <a:fillRect/>
                  </a:stretch>
                </pic:blipFill>
                <pic:spPr>
                  <a:xfrm>
                    <a:off x="0" y="0"/>
                    <a:ext cx="1946250" cy="555909"/>
                  </a:xfrm>
                  <a:prstGeom prst="rect">
                    <a:avLst/>
                  </a:prstGeom>
                </pic:spPr>
              </pic:pic>
            </a:graphicData>
          </a:graphic>
        </wp:inline>
      </w:drawing>
    </w:r>
  </w:p>
  <w:p w:rsidR="003D6569" w:rsidRDefault="003D65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554B"/>
    <w:multiLevelType w:val="multilevel"/>
    <w:tmpl w:val="13F26E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36D0"/>
    <w:multiLevelType w:val="hybridMultilevel"/>
    <w:tmpl w:val="23C0B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742938"/>
    <w:multiLevelType w:val="hybridMultilevel"/>
    <w:tmpl w:val="152A35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3A5664C"/>
    <w:multiLevelType w:val="hybridMultilevel"/>
    <w:tmpl w:val="867E3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9A4DE7"/>
    <w:multiLevelType w:val="hybridMultilevel"/>
    <w:tmpl w:val="934A16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0813757"/>
    <w:multiLevelType w:val="hybridMultilevel"/>
    <w:tmpl w:val="A6CC4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A025D3"/>
    <w:multiLevelType w:val="multilevel"/>
    <w:tmpl w:val="95C8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ED6348"/>
    <w:multiLevelType w:val="hybridMultilevel"/>
    <w:tmpl w:val="373A35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0E91E93"/>
    <w:multiLevelType w:val="hybridMultilevel"/>
    <w:tmpl w:val="AF2E0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345835"/>
    <w:multiLevelType w:val="multilevel"/>
    <w:tmpl w:val="4402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815310"/>
    <w:multiLevelType w:val="hybridMultilevel"/>
    <w:tmpl w:val="07D02BB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nsid w:val="378C22D7"/>
    <w:multiLevelType w:val="multilevel"/>
    <w:tmpl w:val="B85A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AA17D2"/>
    <w:multiLevelType w:val="hybridMultilevel"/>
    <w:tmpl w:val="0CEC3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901796C"/>
    <w:multiLevelType w:val="hybridMultilevel"/>
    <w:tmpl w:val="10620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AA74B4"/>
    <w:multiLevelType w:val="multilevel"/>
    <w:tmpl w:val="E5D0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E05EC1"/>
    <w:multiLevelType w:val="hybridMultilevel"/>
    <w:tmpl w:val="A3323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D9A1FEA"/>
    <w:multiLevelType w:val="hybridMultilevel"/>
    <w:tmpl w:val="37BC72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6445216"/>
    <w:multiLevelType w:val="hybridMultilevel"/>
    <w:tmpl w:val="C51C7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A69558F"/>
    <w:multiLevelType w:val="hybridMultilevel"/>
    <w:tmpl w:val="166A32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B7627C4"/>
    <w:multiLevelType w:val="hybridMultilevel"/>
    <w:tmpl w:val="69AA2A46"/>
    <w:lvl w:ilvl="0" w:tplc="0E981C50">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1882"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9"/>
  </w:num>
  <w:num w:numId="3">
    <w:abstractNumId w:val="14"/>
  </w:num>
  <w:num w:numId="4">
    <w:abstractNumId w:val="11"/>
  </w:num>
  <w:num w:numId="5">
    <w:abstractNumId w:val="6"/>
  </w:num>
  <w:num w:numId="6">
    <w:abstractNumId w:val="19"/>
  </w:num>
  <w:num w:numId="7">
    <w:abstractNumId w:val="10"/>
  </w:num>
  <w:num w:numId="8">
    <w:abstractNumId w:val="1"/>
  </w:num>
  <w:num w:numId="9">
    <w:abstractNumId w:val="8"/>
  </w:num>
  <w:num w:numId="10">
    <w:abstractNumId w:val="17"/>
  </w:num>
  <w:num w:numId="11">
    <w:abstractNumId w:val="15"/>
  </w:num>
  <w:num w:numId="12">
    <w:abstractNumId w:val="3"/>
  </w:num>
  <w:num w:numId="13">
    <w:abstractNumId w:val="5"/>
  </w:num>
  <w:num w:numId="14">
    <w:abstractNumId w:val="13"/>
  </w:num>
  <w:num w:numId="15">
    <w:abstractNumId w:val="16"/>
  </w:num>
  <w:num w:numId="16">
    <w:abstractNumId w:val="2"/>
  </w:num>
  <w:num w:numId="17">
    <w:abstractNumId w:val="4"/>
  </w:num>
  <w:num w:numId="18">
    <w:abstractNumId w:val="7"/>
  </w:num>
  <w:num w:numId="19">
    <w:abstractNumId w:val="18"/>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EB5"/>
    <w:rsid w:val="000016C2"/>
    <w:rsid w:val="00010F0A"/>
    <w:rsid w:val="00037AFC"/>
    <w:rsid w:val="00114EB5"/>
    <w:rsid w:val="001678BF"/>
    <w:rsid w:val="0018161A"/>
    <w:rsid w:val="001848B3"/>
    <w:rsid w:val="001904E1"/>
    <w:rsid w:val="001C5F18"/>
    <w:rsid w:val="001F2A8B"/>
    <w:rsid w:val="002260E7"/>
    <w:rsid w:val="002317A0"/>
    <w:rsid w:val="00292016"/>
    <w:rsid w:val="002A711C"/>
    <w:rsid w:val="002C0F34"/>
    <w:rsid w:val="002D5A7C"/>
    <w:rsid w:val="003511B7"/>
    <w:rsid w:val="00364F61"/>
    <w:rsid w:val="003775CB"/>
    <w:rsid w:val="003D6569"/>
    <w:rsid w:val="003F0CA9"/>
    <w:rsid w:val="003F5A81"/>
    <w:rsid w:val="00427E67"/>
    <w:rsid w:val="00456D64"/>
    <w:rsid w:val="004A44CC"/>
    <w:rsid w:val="004D05BD"/>
    <w:rsid w:val="004D481A"/>
    <w:rsid w:val="004F4D28"/>
    <w:rsid w:val="00574D4F"/>
    <w:rsid w:val="00583BAA"/>
    <w:rsid w:val="00597445"/>
    <w:rsid w:val="00613461"/>
    <w:rsid w:val="006617B1"/>
    <w:rsid w:val="006939C8"/>
    <w:rsid w:val="00695741"/>
    <w:rsid w:val="006A5F63"/>
    <w:rsid w:val="006B564F"/>
    <w:rsid w:val="006E4B53"/>
    <w:rsid w:val="00745E2C"/>
    <w:rsid w:val="00756931"/>
    <w:rsid w:val="0076140D"/>
    <w:rsid w:val="0076405A"/>
    <w:rsid w:val="00797E84"/>
    <w:rsid w:val="007A76A9"/>
    <w:rsid w:val="007B7789"/>
    <w:rsid w:val="007F1E4A"/>
    <w:rsid w:val="007F2566"/>
    <w:rsid w:val="0080171A"/>
    <w:rsid w:val="00857D0D"/>
    <w:rsid w:val="008733D4"/>
    <w:rsid w:val="008944A8"/>
    <w:rsid w:val="008B2032"/>
    <w:rsid w:val="00A11E24"/>
    <w:rsid w:val="00A35A7A"/>
    <w:rsid w:val="00A4343A"/>
    <w:rsid w:val="00A967F2"/>
    <w:rsid w:val="00AB2985"/>
    <w:rsid w:val="00AE175F"/>
    <w:rsid w:val="00AE7C8F"/>
    <w:rsid w:val="00B72CC5"/>
    <w:rsid w:val="00B921C7"/>
    <w:rsid w:val="00BB71CD"/>
    <w:rsid w:val="00C25324"/>
    <w:rsid w:val="00C623B4"/>
    <w:rsid w:val="00C91000"/>
    <w:rsid w:val="00CC7FAF"/>
    <w:rsid w:val="00D14F4E"/>
    <w:rsid w:val="00D323FF"/>
    <w:rsid w:val="00D414D9"/>
    <w:rsid w:val="00DC0B2E"/>
    <w:rsid w:val="00DD0365"/>
    <w:rsid w:val="00DF0647"/>
    <w:rsid w:val="00E06E05"/>
    <w:rsid w:val="00E26477"/>
    <w:rsid w:val="00E27220"/>
    <w:rsid w:val="00E27A3D"/>
    <w:rsid w:val="00EA0B3A"/>
    <w:rsid w:val="00EC1DD7"/>
    <w:rsid w:val="00EF6B03"/>
    <w:rsid w:val="00F10746"/>
    <w:rsid w:val="00F3002B"/>
    <w:rsid w:val="00F7432F"/>
    <w:rsid w:val="00FA71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CC7FA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17B1"/>
    <w:pPr>
      <w:keepNext/>
      <w:keepLines/>
      <w:spacing w:before="200" w:after="0"/>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D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13461"/>
    <w:rPr>
      <w:b/>
      <w:bCs/>
    </w:rPr>
  </w:style>
  <w:style w:type="table" w:styleId="MediumList2-Accent1">
    <w:name w:val="Medium List 2 Accent 1"/>
    <w:basedOn w:val="TableNormal"/>
    <w:uiPriority w:val="66"/>
    <w:rsid w:val="006134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5">
    <w:name w:val="Medium Grid 3 Accent 5"/>
    <w:basedOn w:val="TableNormal"/>
    <w:uiPriority w:val="69"/>
    <w:rsid w:val="006134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1678BF"/>
    <w:pPr>
      <w:ind w:left="720"/>
      <w:contextualSpacing/>
    </w:pPr>
  </w:style>
  <w:style w:type="paragraph" w:styleId="BalloonText">
    <w:name w:val="Balloon Text"/>
    <w:basedOn w:val="Normal"/>
    <w:link w:val="BalloonTextChar"/>
    <w:uiPriority w:val="99"/>
    <w:semiHidden/>
    <w:unhideWhenUsed/>
    <w:rsid w:val="00FA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13B"/>
    <w:rPr>
      <w:rFonts w:ascii="Tahoma" w:hAnsi="Tahoma" w:cs="Tahoma"/>
      <w:sz w:val="16"/>
      <w:szCs w:val="16"/>
    </w:rPr>
  </w:style>
  <w:style w:type="table" w:styleId="MediumGrid3-Accent3">
    <w:name w:val="Medium Grid 3 Accent 3"/>
    <w:basedOn w:val="TableNormal"/>
    <w:uiPriority w:val="69"/>
    <w:rsid w:val="00F107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6">
    <w:name w:val="Medium Shading 2 Accent 6"/>
    <w:basedOn w:val="TableNormal"/>
    <w:uiPriority w:val="64"/>
    <w:rsid w:val="00583B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C0F34"/>
  </w:style>
  <w:style w:type="character" w:customStyle="1" w:styleId="Heading7Char">
    <w:name w:val="Heading 7 Char"/>
    <w:basedOn w:val="DefaultParagraphFont"/>
    <w:link w:val="Heading7"/>
    <w:uiPriority w:val="9"/>
    <w:rsid w:val="006617B1"/>
    <w:rPr>
      <w:rFonts w:ascii="Cambria" w:eastAsia="Times New Roman" w:hAnsi="Cambria" w:cs="Times New Roman"/>
      <w:i/>
      <w:iCs/>
      <w:color w:val="404040"/>
      <w:lang w:val="en-GB" w:eastAsia="en-GB"/>
    </w:rPr>
  </w:style>
  <w:style w:type="character" w:styleId="Hyperlink">
    <w:name w:val="Hyperlink"/>
    <w:basedOn w:val="DefaultParagraphFont"/>
    <w:unhideWhenUsed/>
    <w:rsid w:val="006617B1"/>
    <w:rPr>
      <w:color w:val="0000FF"/>
      <w:u w:val="single"/>
    </w:rPr>
  </w:style>
  <w:style w:type="paragraph" w:styleId="Header">
    <w:name w:val="header"/>
    <w:basedOn w:val="Normal"/>
    <w:link w:val="HeaderChar"/>
    <w:uiPriority w:val="99"/>
    <w:unhideWhenUsed/>
    <w:rsid w:val="006617B1"/>
    <w:pPr>
      <w:tabs>
        <w:tab w:val="center" w:pos="4252"/>
        <w:tab w:val="right" w:pos="8504"/>
      </w:tabs>
      <w:spacing w:after="0" w:line="240" w:lineRule="auto"/>
    </w:pPr>
  </w:style>
  <w:style w:type="character" w:customStyle="1" w:styleId="HeaderChar">
    <w:name w:val="Header Char"/>
    <w:basedOn w:val="DefaultParagraphFont"/>
    <w:link w:val="Header"/>
    <w:uiPriority w:val="99"/>
    <w:rsid w:val="006617B1"/>
  </w:style>
  <w:style w:type="paragraph" w:styleId="Footer">
    <w:name w:val="footer"/>
    <w:basedOn w:val="Normal"/>
    <w:link w:val="FooterChar"/>
    <w:uiPriority w:val="99"/>
    <w:unhideWhenUsed/>
    <w:rsid w:val="006617B1"/>
    <w:pPr>
      <w:tabs>
        <w:tab w:val="center" w:pos="4252"/>
        <w:tab w:val="right" w:pos="8504"/>
      </w:tabs>
      <w:spacing w:after="0" w:line="240" w:lineRule="auto"/>
    </w:pPr>
  </w:style>
  <w:style w:type="character" w:customStyle="1" w:styleId="FooterChar">
    <w:name w:val="Footer Char"/>
    <w:basedOn w:val="DefaultParagraphFont"/>
    <w:link w:val="Footer"/>
    <w:uiPriority w:val="99"/>
    <w:rsid w:val="006617B1"/>
  </w:style>
  <w:style w:type="character" w:customStyle="1" w:styleId="Heading5Char">
    <w:name w:val="Heading 5 Char"/>
    <w:basedOn w:val="DefaultParagraphFont"/>
    <w:link w:val="Heading5"/>
    <w:uiPriority w:val="9"/>
    <w:semiHidden/>
    <w:rsid w:val="00CC7FAF"/>
    <w:rPr>
      <w:rFonts w:asciiTheme="majorHAnsi" w:eastAsiaTheme="majorEastAsia" w:hAnsiTheme="majorHAnsi" w:cstheme="majorBidi"/>
      <w:color w:val="243F60" w:themeColor="accent1" w:themeShade="7F"/>
    </w:rPr>
  </w:style>
  <w:style w:type="table" w:styleId="MediumGrid1">
    <w:name w:val="Medium Grid 1"/>
    <w:basedOn w:val="TableNormal"/>
    <w:uiPriority w:val="67"/>
    <w:rsid w:val="00CC7F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CC7FA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17B1"/>
    <w:pPr>
      <w:keepNext/>
      <w:keepLines/>
      <w:spacing w:before="200" w:after="0"/>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D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13461"/>
    <w:rPr>
      <w:b/>
      <w:bCs/>
    </w:rPr>
  </w:style>
  <w:style w:type="table" w:styleId="MediumList2-Accent1">
    <w:name w:val="Medium List 2 Accent 1"/>
    <w:basedOn w:val="TableNormal"/>
    <w:uiPriority w:val="66"/>
    <w:rsid w:val="006134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5">
    <w:name w:val="Medium Grid 3 Accent 5"/>
    <w:basedOn w:val="TableNormal"/>
    <w:uiPriority w:val="69"/>
    <w:rsid w:val="006134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1678BF"/>
    <w:pPr>
      <w:ind w:left="720"/>
      <w:contextualSpacing/>
    </w:pPr>
  </w:style>
  <w:style w:type="paragraph" w:styleId="BalloonText">
    <w:name w:val="Balloon Text"/>
    <w:basedOn w:val="Normal"/>
    <w:link w:val="BalloonTextChar"/>
    <w:uiPriority w:val="99"/>
    <w:semiHidden/>
    <w:unhideWhenUsed/>
    <w:rsid w:val="00FA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13B"/>
    <w:rPr>
      <w:rFonts w:ascii="Tahoma" w:hAnsi="Tahoma" w:cs="Tahoma"/>
      <w:sz w:val="16"/>
      <w:szCs w:val="16"/>
    </w:rPr>
  </w:style>
  <w:style w:type="table" w:styleId="MediumGrid3-Accent3">
    <w:name w:val="Medium Grid 3 Accent 3"/>
    <w:basedOn w:val="TableNormal"/>
    <w:uiPriority w:val="69"/>
    <w:rsid w:val="00F107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6">
    <w:name w:val="Medium Shading 2 Accent 6"/>
    <w:basedOn w:val="TableNormal"/>
    <w:uiPriority w:val="64"/>
    <w:rsid w:val="00583B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C0F34"/>
  </w:style>
  <w:style w:type="character" w:customStyle="1" w:styleId="Heading7Char">
    <w:name w:val="Heading 7 Char"/>
    <w:basedOn w:val="DefaultParagraphFont"/>
    <w:link w:val="Heading7"/>
    <w:uiPriority w:val="9"/>
    <w:rsid w:val="006617B1"/>
    <w:rPr>
      <w:rFonts w:ascii="Cambria" w:eastAsia="Times New Roman" w:hAnsi="Cambria" w:cs="Times New Roman"/>
      <w:i/>
      <w:iCs/>
      <w:color w:val="404040"/>
      <w:lang w:val="en-GB" w:eastAsia="en-GB"/>
    </w:rPr>
  </w:style>
  <w:style w:type="character" w:styleId="Hyperlink">
    <w:name w:val="Hyperlink"/>
    <w:basedOn w:val="DefaultParagraphFont"/>
    <w:unhideWhenUsed/>
    <w:rsid w:val="006617B1"/>
    <w:rPr>
      <w:color w:val="0000FF"/>
      <w:u w:val="single"/>
    </w:rPr>
  </w:style>
  <w:style w:type="paragraph" w:styleId="Header">
    <w:name w:val="header"/>
    <w:basedOn w:val="Normal"/>
    <w:link w:val="HeaderChar"/>
    <w:uiPriority w:val="99"/>
    <w:unhideWhenUsed/>
    <w:rsid w:val="006617B1"/>
    <w:pPr>
      <w:tabs>
        <w:tab w:val="center" w:pos="4252"/>
        <w:tab w:val="right" w:pos="8504"/>
      </w:tabs>
      <w:spacing w:after="0" w:line="240" w:lineRule="auto"/>
    </w:pPr>
  </w:style>
  <w:style w:type="character" w:customStyle="1" w:styleId="HeaderChar">
    <w:name w:val="Header Char"/>
    <w:basedOn w:val="DefaultParagraphFont"/>
    <w:link w:val="Header"/>
    <w:uiPriority w:val="99"/>
    <w:rsid w:val="006617B1"/>
  </w:style>
  <w:style w:type="paragraph" w:styleId="Footer">
    <w:name w:val="footer"/>
    <w:basedOn w:val="Normal"/>
    <w:link w:val="FooterChar"/>
    <w:uiPriority w:val="99"/>
    <w:unhideWhenUsed/>
    <w:rsid w:val="006617B1"/>
    <w:pPr>
      <w:tabs>
        <w:tab w:val="center" w:pos="4252"/>
        <w:tab w:val="right" w:pos="8504"/>
      </w:tabs>
      <w:spacing w:after="0" w:line="240" w:lineRule="auto"/>
    </w:pPr>
  </w:style>
  <w:style w:type="character" w:customStyle="1" w:styleId="FooterChar">
    <w:name w:val="Footer Char"/>
    <w:basedOn w:val="DefaultParagraphFont"/>
    <w:link w:val="Footer"/>
    <w:uiPriority w:val="99"/>
    <w:rsid w:val="006617B1"/>
  </w:style>
  <w:style w:type="character" w:customStyle="1" w:styleId="Heading5Char">
    <w:name w:val="Heading 5 Char"/>
    <w:basedOn w:val="DefaultParagraphFont"/>
    <w:link w:val="Heading5"/>
    <w:uiPriority w:val="9"/>
    <w:semiHidden/>
    <w:rsid w:val="00CC7FAF"/>
    <w:rPr>
      <w:rFonts w:asciiTheme="majorHAnsi" w:eastAsiaTheme="majorEastAsia" w:hAnsiTheme="majorHAnsi" w:cstheme="majorBidi"/>
      <w:color w:val="243F60" w:themeColor="accent1" w:themeShade="7F"/>
    </w:rPr>
  </w:style>
  <w:style w:type="table" w:styleId="MediumGrid1">
    <w:name w:val="Medium Grid 1"/>
    <w:basedOn w:val="TableNormal"/>
    <w:uiPriority w:val="67"/>
    <w:rsid w:val="00CC7F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896">
      <w:bodyDiv w:val="1"/>
      <w:marLeft w:val="0"/>
      <w:marRight w:val="0"/>
      <w:marTop w:val="0"/>
      <w:marBottom w:val="0"/>
      <w:divBdr>
        <w:top w:val="none" w:sz="0" w:space="0" w:color="auto"/>
        <w:left w:val="none" w:sz="0" w:space="0" w:color="auto"/>
        <w:bottom w:val="none" w:sz="0" w:space="0" w:color="auto"/>
        <w:right w:val="none" w:sz="0" w:space="0" w:color="auto"/>
      </w:divBdr>
    </w:div>
    <w:div w:id="36512731">
      <w:bodyDiv w:val="1"/>
      <w:marLeft w:val="0"/>
      <w:marRight w:val="0"/>
      <w:marTop w:val="0"/>
      <w:marBottom w:val="0"/>
      <w:divBdr>
        <w:top w:val="none" w:sz="0" w:space="0" w:color="auto"/>
        <w:left w:val="none" w:sz="0" w:space="0" w:color="auto"/>
        <w:bottom w:val="none" w:sz="0" w:space="0" w:color="auto"/>
        <w:right w:val="none" w:sz="0" w:space="0" w:color="auto"/>
      </w:divBdr>
    </w:div>
    <w:div w:id="52316296">
      <w:bodyDiv w:val="1"/>
      <w:marLeft w:val="0"/>
      <w:marRight w:val="0"/>
      <w:marTop w:val="0"/>
      <w:marBottom w:val="0"/>
      <w:divBdr>
        <w:top w:val="none" w:sz="0" w:space="0" w:color="auto"/>
        <w:left w:val="none" w:sz="0" w:space="0" w:color="auto"/>
        <w:bottom w:val="none" w:sz="0" w:space="0" w:color="auto"/>
        <w:right w:val="none" w:sz="0" w:space="0" w:color="auto"/>
      </w:divBdr>
    </w:div>
    <w:div w:id="147330450">
      <w:bodyDiv w:val="1"/>
      <w:marLeft w:val="0"/>
      <w:marRight w:val="0"/>
      <w:marTop w:val="0"/>
      <w:marBottom w:val="0"/>
      <w:divBdr>
        <w:top w:val="none" w:sz="0" w:space="0" w:color="auto"/>
        <w:left w:val="none" w:sz="0" w:space="0" w:color="auto"/>
        <w:bottom w:val="none" w:sz="0" w:space="0" w:color="auto"/>
        <w:right w:val="none" w:sz="0" w:space="0" w:color="auto"/>
      </w:divBdr>
    </w:div>
    <w:div w:id="246695874">
      <w:bodyDiv w:val="1"/>
      <w:marLeft w:val="0"/>
      <w:marRight w:val="0"/>
      <w:marTop w:val="0"/>
      <w:marBottom w:val="0"/>
      <w:divBdr>
        <w:top w:val="none" w:sz="0" w:space="0" w:color="auto"/>
        <w:left w:val="none" w:sz="0" w:space="0" w:color="auto"/>
        <w:bottom w:val="none" w:sz="0" w:space="0" w:color="auto"/>
        <w:right w:val="none" w:sz="0" w:space="0" w:color="auto"/>
      </w:divBdr>
    </w:div>
    <w:div w:id="269315569">
      <w:bodyDiv w:val="1"/>
      <w:marLeft w:val="0"/>
      <w:marRight w:val="0"/>
      <w:marTop w:val="0"/>
      <w:marBottom w:val="0"/>
      <w:divBdr>
        <w:top w:val="none" w:sz="0" w:space="0" w:color="auto"/>
        <w:left w:val="none" w:sz="0" w:space="0" w:color="auto"/>
        <w:bottom w:val="none" w:sz="0" w:space="0" w:color="auto"/>
        <w:right w:val="none" w:sz="0" w:space="0" w:color="auto"/>
      </w:divBdr>
    </w:div>
    <w:div w:id="294795547">
      <w:bodyDiv w:val="1"/>
      <w:marLeft w:val="0"/>
      <w:marRight w:val="0"/>
      <w:marTop w:val="0"/>
      <w:marBottom w:val="0"/>
      <w:divBdr>
        <w:top w:val="none" w:sz="0" w:space="0" w:color="auto"/>
        <w:left w:val="none" w:sz="0" w:space="0" w:color="auto"/>
        <w:bottom w:val="none" w:sz="0" w:space="0" w:color="auto"/>
        <w:right w:val="none" w:sz="0" w:space="0" w:color="auto"/>
      </w:divBdr>
    </w:div>
    <w:div w:id="375474692">
      <w:bodyDiv w:val="1"/>
      <w:marLeft w:val="0"/>
      <w:marRight w:val="0"/>
      <w:marTop w:val="0"/>
      <w:marBottom w:val="0"/>
      <w:divBdr>
        <w:top w:val="none" w:sz="0" w:space="0" w:color="auto"/>
        <w:left w:val="none" w:sz="0" w:space="0" w:color="auto"/>
        <w:bottom w:val="none" w:sz="0" w:space="0" w:color="auto"/>
        <w:right w:val="none" w:sz="0" w:space="0" w:color="auto"/>
      </w:divBdr>
    </w:div>
    <w:div w:id="410926454">
      <w:bodyDiv w:val="1"/>
      <w:marLeft w:val="0"/>
      <w:marRight w:val="0"/>
      <w:marTop w:val="0"/>
      <w:marBottom w:val="0"/>
      <w:divBdr>
        <w:top w:val="none" w:sz="0" w:space="0" w:color="auto"/>
        <w:left w:val="none" w:sz="0" w:space="0" w:color="auto"/>
        <w:bottom w:val="none" w:sz="0" w:space="0" w:color="auto"/>
        <w:right w:val="none" w:sz="0" w:space="0" w:color="auto"/>
      </w:divBdr>
    </w:div>
    <w:div w:id="567499317">
      <w:bodyDiv w:val="1"/>
      <w:marLeft w:val="0"/>
      <w:marRight w:val="0"/>
      <w:marTop w:val="0"/>
      <w:marBottom w:val="0"/>
      <w:divBdr>
        <w:top w:val="none" w:sz="0" w:space="0" w:color="auto"/>
        <w:left w:val="none" w:sz="0" w:space="0" w:color="auto"/>
        <w:bottom w:val="none" w:sz="0" w:space="0" w:color="auto"/>
        <w:right w:val="none" w:sz="0" w:space="0" w:color="auto"/>
      </w:divBdr>
    </w:div>
    <w:div w:id="691420082">
      <w:bodyDiv w:val="1"/>
      <w:marLeft w:val="0"/>
      <w:marRight w:val="0"/>
      <w:marTop w:val="0"/>
      <w:marBottom w:val="0"/>
      <w:divBdr>
        <w:top w:val="none" w:sz="0" w:space="0" w:color="auto"/>
        <w:left w:val="none" w:sz="0" w:space="0" w:color="auto"/>
        <w:bottom w:val="none" w:sz="0" w:space="0" w:color="auto"/>
        <w:right w:val="none" w:sz="0" w:space="0" w:color="auto"/>
      </w:divBdr>
    </w:div>
    <w:div w:id="716975108">
      <w:bodyDiv w:val="1"/>
      <w:marLeft w:val="0"/>
      <w:marRight w:val="0"/>
      <w:marTop w:val="0"/>
      <w:marBottom w:val="0"/>
      <w:divBdr>
        <w:top w:val="none" w:sz="0" w:space="0" w:color="auto"/>
        <w:left w:val="none" w:sz="0" w:space="0" w:color="auto"/>
        <w:bottom w:val="none" w:sz="0" w:space="0" w:color="auto"/>
        <w:right w:val="none" w:sz="0" w:space="0" w:color="auto"/>
      </w:divBdr>
    </w:div>
    <w:div w:id="744840570">
      <w:bodyDiv w:val="1"/>
      <w:marLeft w:val="0"/>
      <w:marRight w:val="0"/>
      <w:marTop w:val="0"/>
      <w:marBottom w:val="0"/>
      <w:divBdr>
        <w:top w:val="none" w:sz="0" w:space="0" w:color="auto"/>
        <w:left w:val="none" w:sz="0" w:space="0" w:color="auto"/>
        <w:bottom w:val="none" w:sz="0" w:space="0" w:color="auto"/>
        <w:right w:val="none" w:sz="0" w:space="0" w:color="auto"/>
      </w:divBdr>
    </w:div>
    <w:div w:id="837501671">
      <w:bodyDiv w:val="1"/>
      <w:marLeft w:val="0"/>
      <w:marRight w:val="0"/>
      <w:marTop w:val="0"/>
      <w:marBottom w:val="0"/>
      <w:divBdr>
        <w:top w:val="none" w:sz="0" w:space="0" w:color="auto"/>
        <w:left w:val="none" w:sz="0" w:space="0" w:color="auto"/>
        <w:bottom w:val="none" w:sz="0" w:space="0" w:color="auto"/>
        <w:right w:val="none" w:sz="0" w:space="0" w:color="auto"/>
      </w:divBdr>
    </w:div>
    <w:div w:id="869489949">
      <w:bodyDiv w:val="1"/>
      <w:marLeft w:val="0"/>
      <w:marRight w:val="0"/>
      <w:marTop w:val="0"/>
      <w:marBottom w:val="0"/>
      <w:divBdr>
        <w:top w:val="none" w:sz="0" w:space="0" w:color="auto"/>
        <w:left w:val="none" w:sz="0" w:space="0" w:color="auto"/>
        <w:bottom w:val="none" w:sz="0" w:space="0" w:color="auto"/>
        <w:right w:val="none" w:sz="0" w:space="0" w:color="auto"/>
      </w:divBdr>
    </w:div>
    <w:div w:id="887454920">
      <w:bodyDiv w:val="1"/>
      <w:marLeft w:val="0"/>
      <w:marRight w:val="0"/>
      <w:marTop w:val="0"/>
      <w:marBottom w:val="0"/>
      <w:divBdr>
        <w:top w:val="none" w:sz="0" w:space="0" w:color="auto"/>
        <w:left w:val="none" w:sz="0" w:space="0" w:color="auto"/>
        <w:bottom w:val="none" w:sz="0" w:space="0" w:color="auto"/>
        <w:right w:val="none" w:sz="0" w:space="0" w:color="auto"/>
      </w:divBdr>
    </w:div>
    <w:div w:id="907108410">
      <w:bodyDiv w:val="1"/>
      <w:marLeft w:val="0"/>
      <w:marRight w:val="0"/>
      <w:marTop w:val="0"/>
      <w:marBottom w:val="0"/>
      <w:divBdr>
        <w:top w:val="none" w:sz="0" w:space="0" w:color="auto"/>
        <w:left w:val="none" w:sz="0" w:space="0" w:color="auto"/>
        <w:bottom w:val="none" w:sz="0" w:space="0" w:color="auto"/>
        <w:right w:val="none" w:sz="0" w:space="0" w:color="auto"/>
      </w:divBdr>
    </w:div>
    <w:div w:id="908152970">
      <w:bodyDiv w:val="1"/>
      <w:marLeft w:val="0"/>
      <w:marRight w:val="0"/>
      <w:marTop w:val="0"/>
      <w:marBottom w:val="0"/>
      <w:divBdr>
        <w:top w:val="none" w:sz="0" w:space="0" w:color="auto"/>
        <w:left w:val="none" w:sz="0" w:space="0" w:color="auto"/>
        <w:bottom w:val="none" w:sz="0" w:space="0" w:color="auto"/>
        <w:right w:val="none" w:sz="0" w:space="0" w:color="auto"/>
      </w:divBdr>
    </w:div>
    <w:div w:id="960918209">
      <w:bodyDiv w:val="1"/>
      <w:marLeft w:val="0"/>
      <w:marRight w:val="0"/>
      <w:marTop w:val="0"/>
      <w:marBottom w:val="0"/>
      <w:divBdr>
        <w:top w:val="none" w:sz="0" w:space="0" w:color="auto"/>
        <w:left w:val="none" w:sz="0" w:space="0" w:color="auto"/>
        <w:bottom w:val="none" w:sz="0" w:space="0" w:color="auto"/>
        <w:right w:val="none" w:sz="0" w:space="0" w:color="auto"/>
      </w:divBdr>
    </w:div>
    <w:div w:id="1096438149">
      <w:bodyDiv w:val="1"/>
      <w:marLeft w:val="0"/>
      <w:marRight w:val="0"/>
      <w:marTop w:val="0"/>
      <w:marBottom w:val="0"/>
      <w:divBdr>
        <w:top w:val="none" w:sz="0" w:space="0" w:color="auto"/>
        <w:left w:val="none" w:sz="0" w:space="0" w:color="auto"/>
        <w:bottom w:val="none" w:sz="0" w:space="0" w:color="auto"/>
        <w:right w:val="none" w:sz="0" w:space="0" w:color="auto"/>
      </w:divBdr>
    </w:div>
    <w:div w:id="1139228255">
      <w:bodyDiv w:val="1"/>
      <w:marLeft w:val="0"/>
      <w:marRight w:val="0"/>
      <w:marTop w:val="0"/>
      <w:marBottom w:val="0"/>
      <w:divBdr>
        <w:top w:val="none" w:sz="0" w:space="0" w:color="auto"/>
        <w:left w:val="none" w:sz="0" w:space="0" w:color="auto"/>
        <w:bottom w:val="none" w:sz="0" w:space="0" w:color="auto"/>
        <w:right w:val="none" w:sz="0" w:space="0" w:color="auto"/>
      </w:divBdr>
    </w:div>
    <w:div w:id="1238318968">
      <w:bodyDiv w:val="1"/>
      <w:marLeft w:val="0"/>
      <w:marRight w:val="0"/>
      <w:marTop w:val="0"/>
      <w:marBottom w:val="0"/>
      <w:divBdr>
        <w:top w:val="none" w:sz="0" w:space="0" w:color="auto"/>
        <w:left w:val="none" w:sz="0" w:space="0" w:color="auto"/>
        <w:bottom w:val="none" w:sz="0" w:space="0" w:color="auto"/>
        <w:right w:val="none" w:sz="0" w:space="0" w:color="auto"/>
      </w:divBdr>
    </w:div>
    <w:div w:id="1253006345">
      <w:bodyDiv w:val="1"/>
      <w:marLeft w:val="0"/>
      <w:marRight w:val="0"/>
      <w:marTop w:val="0"/>
      <w:marBottom w:val="0"/>
      <w:divBdr>
        <w:top w:val="none" w:sz="0" w:space="0" w:color="auto"/>
        <w:left w:val="none" w:sz="0" w:space="0" w:color="auto"/>
        <w:bottom w:val="none" w:sz="0" w:space="0" w:color="auto"/>
        <w:right w:val="none" w:sz="0" w:space="0" w:color="auto"/>
      </w:divBdr>
    </w:div>
    <w:div w:id="1260215940">
      <w:bodyDiv w:val="1"/>
      <w:marLeft w:val="0"/>
      <w:marRight w:val="0"/>
      <w:marTop w:val="0"/>
      <w:marBottom w:val="0"/>
      <w:divBdr>
        <w:top w:val="none" w:sz="0" w:space="0" w:color="auto"/>
        <w:left w:val="none" w:sz="0" w:space="0" w:color="auto"/>
        <w:bottom w:val="none" w:sz="0" w:space="0" w:color="auto"/>
        <w:right w:val="none" w:sz="0" w:space="0" w:color="auto"/>
      </w:divBdr>
    </w:div>
    <w:div w:id="1285429801">
      <w:bodyDiv w:val="1"/>
      <w:marLeft w:val="0"/>
      <w:marRight w:val="0"/>
      <w:marTop w:val="0"/>
      <w:marBottom w:val="0"/>
      <w:divBdr>
        <w:top w:val="none" w:sz="0" w:space="0" w:color="auto"/>
        <w:left w:val="none" w:sz="0" w:space="0" w:color="auto"/>
        <w:bottom w:val="none" w:sz="0" w:space="0" w:color="auto"/>
        <w:right w:val="none" w:sz="0" w:space="0" w:color="auto"/>
      </w:divBdr>
    </w:div>
    <w:div w:id="1453328215">
      <w:bodyDiv w:val="1"/>
      <w:marLeft w:val="0"/>
      <w:marRight w:val="0"/>
      <w:marTop w:val="0"/>
      <w:marBottom w:val="0"/>
      <w:divBdr>
        <w:top w:val="none" w:sz="0" w:space="0" w:color="auto"/>
        <w:left w:val="none" w:sz="0" w:space="0" w:color="auto"/>
        <w:bottom w:val="none" w:sz="0" w:space="0" w:color="auto"/>
        <w:right w:val="none" w:sz="0" w:space="0" w:color="auto"/>
      </w:divBdr>
    </w:div>
    <w:div w:id="1501388479">
      <w:bodyDiv w:val="1"/>
      <w:marLeft w:val="0"/>
      <w:marRight w:val="0"/>
      <w:marTop w:val="0"/>
      <w:marBottom w:val="0"/>
      <w:divBdr>
        <w:top w:val="none" w:sz="0" w:space="0" w:color="auto"/>
        <w:left w:val="none" w:sz="0" w:space="0" w:color="auto"/>
        <w:bottom w:val="none" w:sz="0" w:space="0" w:color="auto"/>
        <w:right w:val="none" w:sz="0" w:space="0" w:color="auto"/>
      </w:divBdr>
    </w:div>
    <w:div w:id="1615671909">
      <w:bodyDiv w:val="1"/>
      <w:marLeft w:val="0"/>
      <w:marRight w:val="0"/>
      <w:marTop w:val="0"/>
      <w:marBottom w:val="0"/>
      <w:divBdr>
        <w:top w:val="none" w:sz="0" w:space="0" w:color="auto"/>
        <w:left w:val="none" w:sz="0" w:space="0" w:color="auto"/>
        <w:bottom w:val="none" w:sz="0" w:space="0" w:color="auto"/>
        <w:right w:val="none" w:sz="0" w:space="0" w:color="auto"/>
      </w:divBdr>
      <w:divsChild>
        <w:div w:id="7758386">
          <w:marLeft w:val="0"/>
          <w:marRight w:val="0"/>
          <w:marTop w:val="0"/>
          <w:marBottom w:val="0"/>
          <w:divBdr>
            <w:top w:val="none" w:sz="0" w:space="0" w:color="auto"/>
            <w:left w:val="none" w:sz="0" w:space="0" w:color="auto"/>
            <w:bottom w:val="none" w:sz="0" w:space="0" w:color="auto"/>
            <w:right w:val="none" w:sz="0" w:space="0" w:color="auto"/>
          </w:divBdr>
        </w:div>
        <w:div w:id="1201555594">
          <w:marLeft w:val="0"/>
          <w:marRight w:val="0"/>
          <w:marTop w:val="0"/>
          <w:marBottom w:val="0"/>
          <w:divBdr>
            <w:top w:val="none" w:sz="0" w:space="0" w:color="auto"/>
            <w:left w:val="none" w:sz="0" w:space="0" w:color="auto"/>
            <w:bottom w:val="none" w:sz="0" w:space="0" w:color="auto"/>
            <w:right w:val="none" w:sz="0" w:space="0" w:color="auto"/>
          </w:divBdr>
        </w:div>
        <w:div w:id="1751195977">
          <w:marLeft w:val="0"/>
          <w:marRight w:val="0"/>
          <w:marTop w:val="0"/>
          <w:marBottom w:val="0"/>
          <w:divBdr>
            <w:top w:val="none" w:sz="0" w:space="0" w:color="auto"/>
            <w:left w:val="none" w:sz="0" w:space="0" w:color="auto"/>
            <w:bottom w:val="none" w:sz="0" w:space="0" w:color="auto"/>
            <w:right w:val="none" w:sz="0" w:space="0" w:color="auto"/>
          </w:divBdr>
        </w:div>
        <w:div w:id="222259543">
          <w:marLeft w:val="0"/>
          <w:marRight w:val="0"/>
          <w:marTop w:val="0"/>
          <w:marBottom w:val="0"/>
          <w:divBdr>
            <w:top w:val="none" w:sz="0" w:space="0" w:color="auto"/>
            <w:left w:val="none" w:sz="0" w:space="0" w:color="auto"/>
            <w:bottom w:val="none" w:sz="0" w:space="0" w:color="auto"/>
            <w:right w:val="none" w:sz="0" w:space="0" w:color="auto"/>
          </w:divBdr>
        </w:div>
        <w:div w:id="1369993624">
          <w:marLeft w:val="0"/>
          <w:marRight w:val="0"/>
          <w:marTop w:val="0"/>
          <w:marBottom w:val="0"/>
          <w:divBdr>
            <w:top w:val="none" w:sz="0" w:space="0" w:color="auto"/>
            <w:left w:val="none" w:sz="0" w:space="0" w:color="auto"/>
            <w:bottom w:val="none" w:sz="0" w:space="0" w:color="auto"/>
            <w:right w:val="none" w:sz="0" w:space="0" w:color="auto"/>
          </w:divBdr>
        </w:div>
        <w:div w:id="1900171096">
          <w:marLeft w:val="0"/>
          <w:marRight w:val="0"/>
          <w:marTop w:val="0"/>
          <w:marBottom w:val="0"/>
          <w:divBdr>
            <w:top w:val="none" w:sz="0" w:space="0" w:color="auto"/>
            <w:left w:val="none" w:sz="0" w:space="0" w:color="auto"/>
            <w:bottom w:val="none" w:sz="0" w:space="0" w:color="auto"/>
            <w:right w:val="none" w:sz="0" w:space="0" w:color="auto"/>
          </w:divBdr>
        </w:div>
        <w:div w:id="1987390656">
          <w:marLeft w:val="0"/>
          <w:marRight w:val="0"/>
          <w:marTop w:val="0"/>
          <w:marBottom w:val="0"/>
          <w:divBdr>
            <w:top w:val="none" w:sz="0" w:space="0" w:color="auto"/>
            <w:left w:val="none" w:sz="0" w:space="0" w:color="auto"/>
            <w:bottom w:val="none" w:sz="0" w:space="0" w:color="auto"/>
            <w:right w:val="none" w:sz="0" w:space="0" w:color="auto"/>
          </w:divBdr>
        </w:div>
        <w:div w:id="1522429277">
          <w:marLeft w:val="0"/>
          <w:marRight w:val="0"/>
          <w:marTop w:val="0"/>
          <w:marBottom w:val="0"/>
          <w:divBdr>
            <w:top w:val="none" w:sz="0" w:space="0" w:color="auto"/>
            <w:left w:val="none" w:sz="0" w:space="0" w:color="auto"/>
            <w:bottom w:val="none" w:sz="0" w:space="0" w:color="auto"/>
            <w:right w:val="none" w:sz="0" w:space="0" w:color="auto"/>
          </w:divBdr>
        </w:div>
        <w:div w:id="565649961">
          <w:marLeft w:val="0"/>
          <w:marRight w:val="0"/>
          <w:marTop w:val="0"/>
          <w:marBottom w:val="0"/>
          <w:divBdr>
            <w:top w:val="none" w:sz="0" w:space="0" w:color="auto"/>
            <w:left w:val="none" w:sz="0" w:space="0" w:color="auto"/>
            <w:bottom w:val="none" w:sz="0" w:space="0" w:color="auto"/>
            <w:right w:val="none" w:sz="0" w:space="0" w:color="auto"/>
          </w:divBdr>
        </w:div>
        <w:div w:id="271589729">
          <w:marLeft w:val="0"/>
          <w:marRight w:val="0"/>
          <w:marTop w:val="0"/>
          <w:marBottom w:val="0"/>
          <w:divBdr>
            <w:top w:val="none" w:sz="0" w:space="0" w:color="auto"/>
            <w:left w:val="none" w:sz="0" w:space="0" w:color="auto"/>
            <w:bottom w:val="none" w:sz="0" w:space="0" w:color="auto"/>
            <w:right w:val="none" w:sz="0" w:space="0" w:color="auto"/>
          </w:divBdr>
        </w:div>
        <w:div w:id="110707900">
          <w:marLeft w:val="0"/>
          <w:marRight w:val="0"/>
          <w:marTop w:val="0"/>
          <w:marBottom w:val="0"/>
          <w:divBdr>
            <w:top w:val="none" w:sz="0" w:space="0" w:color="auto"/>
            <w:left w:val="none" w:sz="0" w:space="0" w:color="auto"/>
            <w:bottom w:val="none" w:sz="0" w:space="0" w:color="auto"/>
            <w:right w:val="none" w:sz="0" w:space="0" w:color="auto"/>
          </w:divBdr>
        </w:div>
        <w:div w:id="1959602672">
          <w:marLeft w:val="0"/>
          <w:marRight w:val="0"/>
          <w:marTop w:val="0"/>
          <w:marBottom w:val="0"/>
          <w:divBdr>
            <w:top w:val="none" w:sz="0" w:space="0" w:color="auto"/>
            <w:left w:val="none" w:sz="0" w:space="0" w:color="auto"/>
            <w:bottom w:val="none" w:sz="0" w:space="0" w:color="auto"/>
            <w:right w:val="none" w:sz="0" w:space="0" w:color="auto"/>
          </w:divBdr>
        </w:div>
        <w:div w:id="1992630944">
          <w:marLeft w:val="0"/>
          <w:marRight w:val="0"/>
          <w:marTop w:val="0"/>
          <w:marBottom w:val="0"/>
          <w:divBdr>
            <w:top w:val="none" w:sz="0" w:space="0" w:color="auto"/>
            <w:left w:val="none" w:sz="0" w:space="0" w:color="auto"/>
            <w:bottom w:val="none" w:sz="0" w:space="0" w:color="auto"/>
            <w:right w:val="none" w:sz="0" w:space="0" w:color="auto"/>
          </w:divBdr>
        </w:div>
      </w:divsChild>
    </w:div>
    <w:div w:id="1641686175">
      <w:bodyDiv w:val="1"/>
      <w:marLeft w:val="0"/>
      <w:marRight w:val="0"/>
      <w:marTop w:val="0"/>
      <w:marBottom w:val="0"/>
      <w:divBdr>
        <w:top w:val="none" w:sz="0" w:space="0" w:color="auto"/>
        <w:left w:val="none" w:sz="0" w:space="0" w:color="auto"/>
        <w:bottom w:val="none" w:sz="0" w:space="0" w:color="auto"/>
        <w:right w:val="none" w:sz="0" w:space="0" w:color="auto"/>
      </w:divBdr>
    </w:div>
    <w:div w:id="1736467188">
      <w:bodyDiv w:val="1"/>
      <w:marLeft w:val="0"/>
      <w:marRight w:val="0"/>
      <w:marTop w:val="0"/>
      <w:marBottom w:val="0"/>
      <w:divBdr>
        <w:top w:val="none" w:sz="0" w:space="0" w:color="auto"/>
        <w:left w:val="none" w:sz="0" w:space="0" w:color="auto"/>
        <w:bottom w:val="none" w:sz="0" w:space="0" w:color="auto"/>
        <w:right w:val="none" w:sz="0" w:space="0" w:color="auto"/>
      </w:divBdr>
    </w:div>
    <w:div w:id="1767000544">
      <w:bodyDiv w:val="1"/>
      <w:marLeft w:val="0"/>
      <w:marRight w:val="0"/>
      <w:marTop w:val="0"/>
      <w:marBottom w:val="0"/>
      <w:divBdr>
        <w:top w:val="none" w:sz="0" w:space="0" w:color="auto"/>
        <w:left w:val="none" w:sz="0" w:space="0" w:color="auto"/>
        <w:bottom w:val="none" w:sz="0" w:space="0" w:color="auto"/>
        <w:right w:val="none" w:sz="0" w:space="0" w:color="auto"/>
      </w:divBdr>
    </w:div>
    <w:div w:id="1775053858">
      <w:bodyDiv w:val="1"/>
      <w:marLeft w:val="0"/>
      <w:marRight w:val="0"/>
      <w:marTop w:val="0"/>
      <w:marBottom w:val="0"/>
      <w:divBdr>
        <w:top w:val="none" w:sz="0" w:space="0" w:color="auto"/>
        <w:left w:val="none" w:sz="0" w:space="0" w:color="auto"/>
        <w:bottom w:val="none" w:sz="0" w:space="0" w:color="auto"/>
        <w:right w:val="none" w:sz="0" w:space="0" w:color="auto"/>
      </w:divBdr>
    </w:div>
    <w:div w:id="1827283361">
      <w:bodyDiv w:val="1"/>
      <w:marLeft w:val="0"/>
      <w:marRight w:val="0"/>
      <w:marTop w:val="0"/>
      <w:marBottom w:val="0"/>
      <w:divBdr>
        <w:top w:val="none" w:sz="0" w:space="0" w:color="auto"/>
        <w:left w:val="none" w:sz="0" w:space="0" w:color="auto"/>
        <w:bottom w:val="none" w:sz="0" w:space="0" w:color="auto"/>
        <w:right w:val="none" w:sz="0" w:space="0" w:color="auto"/>
      </w:divBdr>
    </w:div>
    <w:div w:id="1846822439">
      <w:bodyDiv w:val="1"/>
      <w:marLeft w:val="0"/>
      <w:marRight w:val="0"/>
      <w:marTop w:val="0"/>
      <w:marBottom w:val="0"/>
      <w:divBdr>
        <w:top w:val="none" w:sz="0" w:space="0" w:color="auto"/>
        <w:left w:val="none" w:sz="0" w:space="0" w:color="auto"/>
        <w:bottom w:val="none" w:sz="0" w:space="0" w:color="auto"/>
        <w:right w:val="none" w:sz="0" w:space="0" w:color="auto"/>
      </w:divBdr>
    </w:div>
    <w:div w:id="2002655359">
      <w:bodyDiv w:val="1"/>
      <w:marLeft w:val="0"/>
      <w:marRight w:val="0"/>
      <w:marTop w:val="0"/>
      <w:marBottom w:val="0"/>
      <w:divBdr>
        <w:top w:val="none" w:sz="0" w:space="0" w:color="auto"/>
        <w:left w:val="none" w:sz="0" w:space="0" w:color="auto"/>
        <w:bottom w:val="none" w:sz="0" w:space="0" w:color="auto"/>
        <w:right w:val="none" w:sz="0" w:space="0" w:color="auto"/>
      </w:divBdr>
    </w:div>
    <w:div w:id="209990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yperlink" Target="http://www.petragce.com/"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0FDEE-6409-4C7B-A476-60A385970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Pages>
  <Words>4596</Words>
  <Characters>26200</Characters>
  <Application>Microsoft Office Word</Application>
  <DocSecurity>0</DocSecurity>
  <Lines>218</Lines>
  <Paragraphs>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Pictora</cp:lastModifiedBy>
  <cp:revision>5</cp:revision>
  <cp:lastPrinted>2015-07-22T17:34:00Z</cp:lastPrinted>
  <dcterms:created xsi:type="dcterms:W3CDTF">2015-07-21T17:49:00Z</dcterms:created>
  <dcterms:modified xsi:type="dcterms:W3CDTF">2015-07-24T11:07:00Z</dcterms:modified>
</cp:coreProperties>
</file>